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C4834" w14:textId="77777777" w:rsidR="009F7A21" w:rsidRPr="00121800" w:rsidRDefault="009F7A21" w:rsidP="009F7A21">
      <w:pPr>
        <w:pStyle w:val="berschrift1"/>
        <w:jc w:val="center"/>
        <w:rPr>
          <w:lang w:val="de-AT"/>
        </w:rPr>
      </w:pPr>
      <w:r w:rsidRPr="00121800">
        <w:rPr>
          <w:lang w:val="de-AT"/>
        </w:rPr>
        <w:t>KUNSTFESTIVAL GRUNDSTEIN 2/2023</w:t>
      </w:r>
    </w:p>
    <w:p w14:paraId="111AF665" w14:textId="77777777" w:rsidR="009F7A21" w:rsidRDefault="009F7A21" w:rsidP="009F7A21">
      <w:pPr>
        <w:jc w:val="center"/>
        <w:rPr>
          <w:rFonts w:ascii="Helvetica" w:hAnsi="Helvetica"/>
          <w:color w:val="000000"/>
          <w:sz w:val="15"/>
          <w:szCs w:val="15"/>
        </w:rPr>
      </w:pPr>
      <w:r>
        <w:rPr>
          <w:rFonts w:ascii="Helvetica" w:hAnsi="Helvetica"/>
          <w:b/>
          <w:bCs/>
          <w:color w:val="000000"/>
          <w:sz w:val="54"/>
          <w:szCs w:val="54"/>
        </w:rPr>
        <w:t>MUSAO</w:t>
      </w:r>
    </w:p>
    <w:p w14:paraId="526B2BC6" w14:textId="77777777" w:rsidR="009F7A21" w:rsidRDefault="009F7A21" w:rsidP="009F7A21">
      <w:pPr>
        <w:jc w:val="center"/>
        <w:rPr>
          <w:rFonts w:ascii="Helvetica" w:hAnsi="Helvetica"/>
          <w:color w:val="000000"/>
          <w:sz w:val="15"/>
          <w:szCs w:val="15"/>
        </w:rPr>
      </w:pPr>
    </w:p>
    <w:p w14:paraId="747B35C6" w14:textId="77777777" w:rsidR="009F7A21" w:rsidRDefault="009F7A21" w:rsidP="009F7A21">
      <w:pPr>
        <w:jc w:val="center"/>
        <w:rPr>
          <w:rFonts w:ascii="Helvetica" w:hAnsi="Helvetica"/>
          <w:color w:val="000000"/>
          <w:sz w:val="15"/>
          <w:szCs w:val="15"/>
        </w:rPr>
      </w:pPr>
      <w:r>
        <w:rPr>
          <w:rFonts w:ascii="Helvetica" w:hAnsi="Helvetica"/>
          <w:b/>
          <w:bCs/>
          <w:color w:val="000000"/>
          <w:sz w:val="27"/>
          <w:szCs w:val="27"/>
        </w:rPr>
        <w:t>Museum auf Abwegen Ottakring - Museum astray Ottakring</w:t>
      </w:r>
    </w:p>
    <w:p w14:paraId="35CAEDE2" w14:textId="77777777" w:rsidR="009F7A21" w:rsidRDefault="009F7A21" w:rsidP="009F7A21">
      <w:pPr>
        <w:jc w:val="center"/>
        <w:rPr>
          <w:rFonts w:ascii="Helvetica" w:hAnsi="Helvetica"/>
          <w:color w:val="000000"/>
          <w:sz w:val="15"/>
          <w:szCs w:val="15"/>
        </w:rPr>
      </w:pPr>
    </w:p>
    <w:p w14:paraId="4514C1CE" w14:textId="77777777" w:rsidR="009F7A21" w:rsidRDefault="009F7A21" w:rsidP="009F7A21">
      <w:pPr>
        <w:jc w:val="center"/>
        <w:rPr>
          <w:rFonts w:ascii="Helvetica" w:hAnsi="Helvetica"/>
          <w:color w:val="000000"/>
          <w:sz w:val="15"/>
          <w:szCs w:val="15"/>
        </w:rPr>
      </w:pPr>
    </w:p>
    <w:p w14:paraId="485BD959" w14:textId="77777777" w:rsidR="009F7A21" w:rsidRDefault="009F7A21" w:rsidP="009F7A21">
      <w:pPr>
        <w:jc w:val="center"/>
        <w:rPr>
          <w:rFonts w:ascii="Helvetica" w:hAnsi="Helvetica"/>
          <w:color w:val="000000"/>
          <w:sz w:val="15"/>
          <w:szCs w:val="15"/>
        </w:rPr>
      </w:pPr>
      <w:r>
        <w:rPr>
          <w:rFonts w:ascii="Helvetica" w:hAnsi="Helvetica"/>
          <w:b/>
          <w:bCs/>
          <w:color w:val="000000"/>
          <w:sz w:val="54"/>
          <w:szCs w:val="54"/>
        </w:rPr>
        <w:t>Eröffnung Sa 7. Oktober 18-23 Uhr</w:t>
      </w:r>
    </w:p>
    <w:p w14:paraId="06ADF930" w14:textId="77777777" w:rsidR="009F7A21" w:rsidRDefault="009F7A21" w:rsidP="009F7A21">
      <w:pPr>
        <w:jc w:val="center"/>
        <w:rPr>
          <w:rFonts w:ascii="Helvetica" w:hAnsi="Helvetica"/>
          <w:color w:val="000000"/>
          <w:sz w:val="15"/>
          <w:szCs w:val="15"/>
        </w:rPr>
      </w:pPr>
    </w:p>
    <w:p w14:paraId="5B3D4F59" w14:textId="77777777" w:rsidR="009F7A21" w:rsidRDefault="009F7A21" w:rsidP="009F7A21">
      <w:pPr>
        <w:jc w:val="center"/>
        <w:rPr>
          <w:rFonts w:ascii="Helvetica" w:hAnsi="Helvetica"/>
          <w:color w:val="000000"/>
          <w:sz w:val="15"/>
          <w:szCs w:val="15"/>
        </w:rPr>
      </w:pPr>
      <w:r>
        <w:rPr>
          <w:rFonts w:ascii="Helvetica" w:hAnsi="Helvetica"/>
          <w:color w:val="000000"/>
          <w:sz w:val="18"/>
          <w:szCs w:val="18"/>
        </w:rPr>
        <w:t>Ort: Ausstellungsräume und öffentlicher Raum in der Grundsteingasse (1160 Wien)</w:t>
      </w:r>
    </w:p>
    <w:p w14:paraId="5A19E9EA" w14:textId="77777777" w:rsidR="009F7A21" w:rsidRDefault="009F7A21" w:rsidP="009F7A21">
      <w:pPr>
        <w:jc w:val="center"/>
        <w:rPr>
          <w:rFonts w:ascii="Helvetica" w:hAnsi="Helvetica"/>
          <w:color w:val="000000"/>
          <w:sz w:val="15"/>
          <w:szCs w:val="15"/>
        </w:rPr>
      </w:pPr>
    </w:p>
    <w:p w14:paraId="2F2F9505" w14:textId="77777777" w:rsidR="009F7A21" w:rsidRDefault="009F7A21" w:rsidP="009F7A21">
      <w:pPr>
        <w:jc w:val="center"/>
        <w:rPr>
          <w:rFonts w:ascii="Helvetica" w:hAnsi="Helvetica"/>
          <w:color w:val="000000"/>
          <w:sz w:val="15"/>
          <w:szCs w:val="15"/>
        </w:rPr>
      </w:pPr>
    </w:p>
    <w:p w14:paraId="4F74A094" w14:textId="77777777" w:rsidR="009F7A21" w:rsidRDefault="009F7A21" w:rsidP="009F7A21">
      <w:pPr>
        <w:jc w:val="center"/>
        <w:rPr>
          <w:rFonts w:ascii="Helvetica" w:hAnsi="Helvetica"/>
          <w:color w:val="000000"/>
          <w:sz w:val="15"/>
          <w:szCs w:val="15"/>
        </w:rPr>
      </w:pPr>
      <w:r>
        <w:rPr>
          <w:rFonts w:ascii="Helvetica" w:hAnsi="Helvetica"/>
          <w:b/>
          <w:bCs/>
          <w:color w:val="000000"/>
          <w:sz w:val="27"/>
          <w:szCs w:val="27"/>
        </w:rPr>
        <w:t>Ausstellungsdauer: Sa 7. –Sa 21. Oktober 2023</w:t>
      </w:r>
    </w:p>
    <w:p w14:paraId="48413DB5" w14:textId="77777777" w:rsidR="009F7A21" w:rsidRDefault="009F7A21" w:rsidP="009F7A21">
      <w:pPr>
        <w:jc w:val="center"/>
        <w:rPr>
          <w:rFonts w:ascii="Helvetica" w:hAnsi="Helvetica"/>
          <w:color w:val="000000"/>
          <w:sz w:val="15"/>
          <w:szCs w:val="15"/>
        </w:rPr>
      </w:pPr>
      <w:r>
        <w:rPr>
          <w:rFonts w:ascii="Helvetica" w:hAnsi="Helvetica"/>
          <w:b/>
          <w:bCs/>
          <w:color w:val="000000"/>
          <w:sz w:val="27"/>
          <w:szCs w:val="27"/>
        </w:rPr>
        <w:t>Mi - Sa  17:00 bis 20:00</w:t>
      </w:r>
    </w:p>
    <w:p w14:paraId="09E930D5" w14:textId="77777777" w:rsidR="009F7A21" w:rsidRDefault="009F7A21" w:rsidP="009F7A21">
      <w:pPr>
        <w:jc w:val="center"/>
        <w:rPr>
          <w:rFonts w:ascii="Helvetica" w:hAnsi="Helvetica"/>
          <w:color w:val="000000"/>
          <w:sz w:val="15"/>
          <w:szCs w:val="15"/>
        </w:rPr>
      </w:pPr>
      <w:r>
        <w:rPr>
          <w:rFonts w:ascii="Helvetica" w:hAnsi="Helvetica"/>
          <w:b/>
          <w:bCs/>
          <w:color w:val="000000"/>
          <w:sz w:val="27"/>
          <w:szCs w:val="27"/>
        </w:rPr>
        <w:t>finissage Sa 21. Oktober 20223  ab 17:00</w:t>
      </w:r>
    </w:p>
    <w:p w14:paraId="52031A51" w14:textId="77777777" w:rsidR="009F7A21" w:rsidRDefault="009F7A21" w:rsidP="009F7A21">
      <w:pPr>
        <w:jc w:val="center"/>
        <w:rPr>
          <w:rFonts w:ascii="Helvetica" w:hAnsi="Helvetica"/>
          <w:color w:val="000000"/>
          <w:sz w:val="15"/>
          <w:szCs w:val="15"/>
        </w:rPr>
      </w:pPr>
    </w:p>
    <w:p w14:paraId="5C158571" w14:textId="77777777" w:rsidR="009F7A21" w:rsidRDefault="009F7A21" w:rsidP="009F7A21">
      <w:pPr>
        <w:jc w:val="center"/>
        <w:rPr>
          <w:rFonts w:ascii="Helvetica" w:hAnsi="Helvetica"/>
          <w:color w:val="000000"/>
          <w:sz w:val="15"/>
          <w:szCs w:val="15"/>
        </w:rPr>
      </w:pPr>
      <w:r>
        <w:rPr>
          <w:rFonts w:ascii="Helvetica" w:hAnsi="Helvetica"/>
          <w:color w:val="000000"/>
          <w:sz w:val="18"/>
          <w:szCs w:val="18"/>
        </w:rPr>
        <w:t>Ort: Ausstellungsräume und öffentlicher Raum in der Grundsteingasse (1160 Wien)</w:t>
      </w:r>
    </w:p>
    <w:p w14:paraId="40AD2F18" w14:textId="77777777" w:rsidR="009F7A21" w:rsidRDefault="009F7A21" w:rsidP="009F7A21">
      <w:pPr>
        <w:jc w:val="center"/>
        <w:rPr>
          <w:rFonts w:ascii="Helvetica" w:hAnsi="Helvetica"/>
          <w:color w:val="000000"/>
          <w:sz w:val="15"/>
          <w:szCs w:val="15"/>
        </w:rPr>
      </w:pPr>
    </w:p>
    <w:p w14:paraId="4EF48CE6" w14:textId="77777777" w:rsidR="009F7A21" w:rsidRDefault="009F7A21" w:rsidP="009F7A21">
      <w:pPr>
        <w:jc w:val="center"/>
        <w:rPr>
          <w:rFonts w:ascii="Helvetica" w:hAnsi="Helvetica"/>
          <w:color w:val="000000"/>
          <w:sz w:val="15"/>
          <w:szCs w:val="15"/>
        </w:rPr>
      </w:pPr>
    </w:p>
    <w:p w14:paraId="16CE43F3" w14:textId="77777777" w:rsidR="009F7A21" w:rsidRDefault="009F7A21" w:rsidP="009F7A21">
      <w:pPr>
        <w:jc w:val="center"/>
        <w:rPr>
          <w:rFonts w:ascii="Helvetica" w:hAnsi="Helvetica"/>
          <w:color w:val="000000"/>
          <w:sz w:val="15"/>
          <w:szCs w:val="15"/>
        </w:rPr>
      </w:pPr>
      <w:r>
        <w:rPr>
          <w:rFonts w:ascii="Helvetica" w:hAnsi="Helvetica"/>
          <w:color w:val="000000"/>
          <w:sz w:val="21"/>
          <w:szCs w:val="21"/>
        </w:rPr>
        <w:t>Info und Programm: </w:t>
      </w:r>
      <w:hyperlink r:id="rId7" w:history="1">
        <w:r>
          <w:rPr>
            <w:rStyle w:val="Hyperlink"/>
            <w:rFonts w:ascii="Helvetica" w:hAnsi="Helvetica"/>
            <w:sz w:val="21"/>
            <w:szCs w:val="21"/>
          </w:rPr>
          <w:t>www.grundstein.at</w:t>
        </w:r>
      </w:hyperlink>
    </w:p>
    <w:p w14:paraId="02118671" w14:textId="77777777" w:rsidR="009F7A21" w:rsidRDefault="009F7A21" w:rsidP="009F7A21">
      <w:pPr>
        <w:jc w:val="center"/>
        <w:rPr>
          <w:rFonts w:ascii="Helvetica" w:hAnsi="Helvetica"/>
          <w:color w:val="000000"/>
          <w:sz w:val="15"/>
          <w:szCs w:val="15"/>
        </w:rPr>
      </w:pPr>
    </w:p>
    <w:p w14:paraId="755F4343" w14:textId="77777777" w:rsidR="009F7A21" w:rsidRDefault="009F7A21" w:rsidP="009F7A21">
      <w:pPr>
        <w:jc w:val="center"/>
        <w:rPr>
          <w:rFonts w:ascii="Helvetica" w:hAnsi="Helvetica"/>
          <w:color w:val="000000"/>
          <w:sz w:val="15"/>
          <w:szCs w:val="15"/>
        </w:rPr>
      </w:pPr>
      <w:r>
        <w:rPr>
          <w:rFonts w:ascii="Helvetica" w:hAnsi="Helvetica"/>
          <w:color w:val="000000"/>
          <w:sz w:val="21"/>
          <w:szCs w:val="21"/>
        </w:rPr>
        <w:t>Facebook: </w:t>
      </w:r>
      <w:hyperlink r:id="rId8" w:history="1">
        <w:r>
          <w:rPr>
            <w:rStyle w:val="Hyperlink"/>
            <w:rFonts w:ascii="Helvetica" w:hAnsi="Helvetica"/>
            <w:sz w:val="21"/>
            <w:szCs w:val="21"/>
          </w:rPr>
          <w:t>www.facebook.com/Grundsteinfestival</w:t>
        </w:r>
      </w:hyperlink>
    </w:p>
    <w:p w14:paraId="62A4539B" w14:textId="77777777" w:rsidR="009F7A21" w:rsidRDefault="009F7A21" w:rsidP="009F7A21">
      <w:pPr>
        <w:jc w:val="center"/>
        <w:rPr>
          <w:rFonts w:ascii="Helvetica" w:hAnsi="Helvetica"/>
          <w:color w:val="000000"/>
          <w:sz w:val="15"/>
          <w:szCs w:val="15"/>
        </w:rPr>
      </w:pPr>
      <w:r>
        <w:rPr>
          <w:rFonts w:ascii="Helvetica" w:hAnsi="Helvetica"/>
          <w:color w:val="000000"/>
          <w:sz w:val="21"/>
          <w:szCs w:val="21"/>
        </w:rPr>
        <w:t> </w:t>
      </w:r>
    </w:p>
    <w:p w14:paraId="55285239" w14:textId="77777777" w:rsidR="009F7A21" w:rsidRDefault="009F7A21" w:rsidP="009F7A21">
      <w:pPr>
        <w:jc w:val="center"/>
        <w:rPr>
          <w:rFonts w:ascii="Helvetica" w:hAnsi="Helvetica"/>
          <w:color w:val="000000"/>
          <w:sz w:val="15"/>
          <w:szCs w:val="15"/>
        </w:rPr>
      </w:pPr>
    </w:p>
    <w:p w14:paraId="06E74AA6" w14:textId="77777777" w:rsidR="009F7A21" w:rsidRPr="00121800" w:rsidRDefault="009F7A21" w:rsidP="009F7A21">
      <w:pPr>
        <w:jc w:val="center"/>
        <w:rPr>
          <w:rFonts w:ascii="Helvetica" w:hAnsi="Helvetica"/>
          <w:color w:val="000000"/>
          <w:sz w:val="18"/>
          <w:szCs w:val="18"/>
        </w:rPr>
      </w:pPr>
      <w:r w:rsidRPr="00121800">
        <w:rPr>
          <w:rFonts w:ascii="Helvetica" w:hAnsi="Helvetica"/>
          <w:color w:val="000000"/>
          <w:sz w:val="18"/>
          <w:szCs w:val="18"/>
        </w:rPr>
        <w:t>Animation * Installation * Malerei *  Skulptur * Design * Projektion * Performance * Fotografie * Film/Video * Literatur</w:t>
      </w:r>
    </w:p>
    <w:p w14:paraId="72277208" w14:textId="77777777" w:rsidR="009F7A21" w:rsidRDefault="009F7A21" w:rsidP="009F7A21">
      <w:pPr>
        <w:jc w:val="center"/>
        <w:rPr>
          <w:rFonts w:ascii="Helvetica" w:hAnsi="Helvetica"/>
          <w:color w:val="000000"/>
          <w:sz w:val="15"/>
          <w:szCs w:val="15"/>
        </w:rPr>
      </w:pPr>
    </w:p>
    <w:p w14:paraId="6E4E91CB" w14:textId="77777777" w:rsidR="009F7A21" w:rsidRDefault="009F7A21" w:rsidP="009F7A21">
      <w:pPr>
        <w:rPr>
          <w:rFonts w:ascii="Helvetica" w:hAnsi="Helvetica"/>
          <w:color w:val="000000"/>
          <w:sz w:val="15"/>
          <w:szCs w:val="15"/>
        </w:rPr>
      </w:pPr>
    </w:p>
    <w:p w14:paraId="573C005F" w14:textId="77777777" w:rsidR="009F7A21" w:rsidRDefault="009F7A21" w:rsidP="009F7A21">
      <w:pPr>
        <w:jc w:val="center"/>
        <w:rPr>
          <w:rFonts w:ascii="Helvetica" w:hAnsi="Helvetica"/>
          <w:color w:val="000000"/>
          <w:sz w:val="15"/>
          <w:szCs w:val="15"/>
        </w:rPr>
      </w:pPr>
      <w:r>
        <w:rPr>
          <w:rFonts w:ascii="Helvetica" w:hAnsi="Helvetica"/>
          <w:color w:val="000000"/>
          <w:sz w:val="18"/>
          <w:szCs w:val="18"/>
        </w:rPr>
        <w:t>- - - - - - - - - - - - - - - - - - - - - - - - - - - - - - - - - - - - - - - - - - - - - - - - - - - - - - - - - - - - - - - - - - - - - - - - - - - - - - - - - - - - - - - -</w:t>
      </w:r>
    </w:p>
    <w:p w14:paraId="33E71E72" w14:textId="77777777" w:rsidR="009F7A21" w:rsidRDefault="009F7A21" w:rsidP="009F7A21">
      <w:pPr>
        <w:jc w:val="center"/>
        <w:rPr>
          <w:rFonts w:ascii="Helvetica" w:hAnsi="Helvetica"/>
          <w:color w:val="000000"/>
          <w:sz w:val="15"/>
          <w:szCs w:val="15"/>
        </w:rPr>
      </w:pPr>
    </w:p>
    <w:p w14:paraId="4487BE66" w14:textId="77777777" w:rsidR="009F7A21" w:rsidRDefault="009F7A21" w:rsidP="009F7A21">
      <w:pPr>
        <w:jc w:val="center"/>
        <w:rPr>
          <w:rFonts w:ascii="Helvetica" w:hAnsi="Helvetica"/>
          <w:color w:val="000000"/>
          <w:sz w:val="15"/>
          <w:szCs w:val="15"/>
        </w:rPr>
      </w:pPr>
      <w:r>
        <w:rPr>
          <w:rFonts w:ascii="Calibri" w:hAnsi="Calibri" w:cs="Calibri"/>
          <w:b/>
          <w:bCs/>
          <w:color w:val="000000"/>
          <w:sz w:val="21"/>
          <w:szCs w:val="21"/>
        </w:rPr>
        <w:t> </w:t>
      </w:r>
      <w:r>
        <w:rPr>
          <w:rFonts w:ascii="Calibri" w:hAnsi="Calibri" w:cs="Calibri"/>
          <w:b/>
          <w:bCs/>
          <w:color w:val="000000"/>
          <w:sz w:val="20"/>
          <w:szCs w:val="20"/>
        </w:rPr>
        <w:t>Performances ab 18:00 Sa 07. Oktober 2023</w:t>
      </w:r>
      <w:r>
        <w:rPr>
          <w:rFonts w:ascii="Calibri" w:hAnsi="Calibri" w:cs="Calibri"/>
          <w:color w:val="000000"/>
          <w:sz w:val="15"/>
          <w:szCs w:val="15"/>
        </w:rPr>
        <w:br/>
      </w:r>
      <w:r>
        <w:rPr>
          <w:rFonts w:ascii="Calibri" w:hAnsi="Calibri" w:cs="Calibri"/>
          <w:color w:val="000000"/>
          <w:sz w:val="20"/>
          <w:szCs w:val="20"/>
        </w:rPr>
        <w:t>• 18.00  Eröffnung durch Bezirksvorsteher Franz Prokop</w:t>
      </w:r>
      <w:r>
        <w:rPr>
          <w:rFonts w:ascii="Calibri" w:hAnsi="Calibri" w:cs="Calibri"/>
          <w:color w:val="000000"/>
          <w:sz w:val="20"/>
          <w:szCs w:val="20"/>
        </w:rPr>
        <w:br/>
        <w:t>Grundsteingasse/Ecke Kirchstetterngasse</w:t>
      </w:r>
    </w:p>
    <w:p w14:paraId="26A037BB" w14:textId="77777777" w:rsidR="009F7A21" w:rsidRDefault="009F7A21" w:rsidP="009F7A21">
      <w:pPr>
        <w:jc w:val="center"/>
        <w:rPr>
          <w:rFonts w:ascii="Helvetica" w:hAnsi="Helvetica"/>
          <w:color w:val="000000"/>
          <w:sz w:val="15"/>
          <w:szCs w:val="15"/>
        </w:rPr>
      </w:pPr>
      <w:r>
        <w:rPr>
          <w:rFonts w:ascii="Calibri" w:hAnsi="Calibri" w:cs="Calibri"/>
          <w:color w:val="000000"/>
          <w:sz w:val="20"/>
          <w:szCs w:val="20"/>
        </w:rPr>
        <w:t>• 20.00   Performance Paul Rodgers  15 min</w:t>
      </w:r>
    </w:p>
    <w:p w14:paraId="6B86D141" w14:textId="77777777" w:rsidR="009F7A21" w:rsidRDefault="009F7A21" w:rsidP="009F7A21">
      <w:pPr>
        <w:jc w:val="center"/>
        <w:rPr>
          <w:rFonts w:ascii="Helvetica" w:hAnsi="Helvetica"/>
          <w:color w:val="000000"/>
          <w:sz w:val="15"/>
          <w:szCs w:val="15"/>
        </w:rPr>
      </w:pPr>
      <w:r>
        <w:rPr>
          <w:rFonts w:ascii="Calibri" w:hAnsi="Calibri" w:cs="Calibri"/>
          <w:color w:val="000000"/>
          <w:sz w:val="20"/>
          <w:szCs w:val="20"/>
        </w:rPr>
        <w:t>Kunsttankstelle Ot</w:t>
      </w:r>
      <w:r>
        <w:rPr>
          <w:rFonts w:ascii="Calibri" w:hAnsi="Calibri" w:cs="Calibri"/>
          <w:color w:val="000000"/>
          <w:sz w:val="20"/>
          <w:szCs w:val="20"/>
        </w:rPr>
        <w:softHyphen/>
        <w:t>takring Grundsteingasse 45-47    </w:t>
      </w:r>
    </w:p>
    <w:p w14:paraId="2E16A007" w14:textId="77777777" w:rsidR="009F7A21" w:rsidRDefault="009F7A21" w:rsidP="009F7A21">
      <w:pPr>
        <w:jc w:val="center"/>
        <w:rPr>
          <w:rFonts w:ascii="Helvetica" w:hAnsi="Helvetica"/>
          <w:color w:val="000000"/>
          <w:sz w:val="15"/>
          <w:szCs w:val="15"/>
        </w:rPr>
      </w:pPr>
    </w:p>
    <w:p w14:paraId="3505F84C" w14:textId="77777777" w:rsidR="009F7A21" w:rsidRDefault="009F7A21" w:rsidP="009F7A21">
      <w:pPr>
        <w:jc w:val="center"/>
        <w:rPr>
          <w:rFonts w:ascii="Helvetica" w:hAnsi="Helvetica"/>
          <w:color w:val="000000"/>
          <w:sz w:val="15"/>
          <w:szCs w:val="15"/>
        </w:rPr>
      </w:pPr>
      <w:r>
        <w:rPr>
          <w:rFonts w:ascii="Calibri" w:hAnsi="Calibri" w:cs="Calibri"/>
          <w:color w:val="000000"/>
          <w:sz w:val="20"/>
          <w:szCs w:val="20"/>
        </w:rPr>
        <w:t>• 21.30   Wir sind Erde - Protestsong in Heavy Metal,10 min</w:t>
      </w:r>
    </w:p>
    <w:p w14:paraId="41134796" w14:textId="77777777" w:rsidR="009F7A21" w:rsidRDefault="009F7A21" w:rsidP="009F7A21">
      <w:pPr>
        <w:jc w:val="center"/>
        <w:rPr>
          <w:rFonts w:ascii="Helvetica" w:hAnsi="Helvetica"/>
          <w:color w:val="000000"/>
          <w:sz w:val="15"/>
          <w:szCs w:val="15"/>
        </w:rPr>
      </w:pPr>
      <w:r>
        <w:rPr>
          <w:rFonts w:ascii="Calibri" w:hAnsi="Calibri" w:cs="Calibri"/>
          <w:color w:val="000000"/>
          <w:sz w:val="20"/>
          <w:szCs w:val="20"/>
        </w:rPr>
        <w:t>Mona Hollerweger,</w:t>
      </w:r>
      <w:r>
        <w:rPr>
          <w:rStyle w:val="apple-converted-space"/>
          <w:rFonts w:ascii="Calibri" w:hAnsi="Calibri" w:cs="Calibri"/>
          <w:color w:val="000000"/>
          <w:sz w:val="20"/>
          <w:szCs w:val="20"/>
        </w:rPr>
        <w:t> </w:t>
      </w:r>
      <w:hyperlink r:id="rId9" w:history="1">
        <w:r>
          <w:rPr>
            <w:rStyle w:val="Hyperlink"/>
            <w:rFonts w:ascii="Calibri" w:hAnsi="Calibri" w:cs="Calibri"/>
            <w:sz w:val="20"/>
            <w:szCs w:val="20"/>
          </w:rPr>
          <w:t>www.monaholler.at</w:t>
        </w:r>
      </w:hyperlink>
    </w:p>
    <w:p w14:paraId="1BAE2661" w14:textId="77777777" w:rsidR="009F7A21" w:rsidRDefault="009F7A21" w:rsidP="009F7A21">
      <w:pPr>
        <w:jc w:val="center"/>
        <w:rPr>
          <w:rFonts w:ascii="Helvetica" w:hAnsi="Helvetica"/>
          <w:color w:val="000000"/>
          <w:sz w:val="15"/>
          <w:szCs w:val="15"/>
        </w:rPr>
      </w:pPr>
    </w:p>
    <w:p w14:paraId="03030566" w14:textId="77777777" w:rsidR="009F7A21" w:rsidRDefault="009F7A21" w:rsidP="009F7A21">
      <w:pPr>
        <w:jc w:val="center"/>
        <w:rPr>
          <w:rFonts w:ascii="Helvetica" w:hAnsi="Helvetica"/>
          <w:color w:val="000000"/>
          <w:sz w:val="15"/>
          <w:szCs w:val="15"/>
        </w:rPr>
      </w:pPr>
      <w:r>
        <w:rPr>
          <w:rFonts w:ascii="Calibri" w:hAnsi="Calibri" w:cs="Calibri"/>
          <w:color w:val="000000"/>
          <w:sz w:val="20"/>
          <w:szCs w:val="20"/>
        </w:rPr>
        <w:t>A wienstation Gürtelbogen 28</w:t>
      </w:r>
      <w:r>
        <w:rPr>
          <w:rFonts w:ascii="Calibri" w:hAnsi="Calibri" w:cs="Calibri"/>
          <w:color w:val="000000"/>
          <w:sz w:val="20"/>
          <w:szCs w:val="20"/>
        </w:rPr>
        <w:softHyphen/>
      </w:r>
      <w:r>
        <w:rPr>
          <w:rFonts w:ascii="Calibri" w:hAnsi="Calibri" w:cs="Calibri"/>
          <w:color w:val="000000"/>
          <w:sz w:val="20"/>
          <w:szCs w:val="20"/>
        </w:rPr>
        <w:softHyphen/>
        <w:t> -</w:t>
      </w:r>
      <w:r>
        <w:rPr>
          <w:rStyle w:val="apple-converted-space"/>
          <w:rFonts w:ascii="Calibri" w:hAnsi="Calibri" w:cs="Calibri"/>
          <w:color w:val="000000"/>
          <w:sz w:val="20"/>
          <w:szCs w:val="20"/>
        </w:rPr>
        <w:t> </w:t>
      </w:r>
      <w:hyperlink r:id="rId10" w:history="1">
        <w:r>
          <w:rPr>
            <w:rStyle w:val="Hyperlink"/>
            <w:rFonts w:ascii="Calibri" w:hAnsi="Calibri" w:cs="Calibri"/>
            <w:sz w:val="20"/>
            <w:szCs w:val="20"/>
          </w:rPr>
          <w:t>facebook.com/wienstation</w:t>
        </w:r>
      </w:hyperlink>
      <w:r>
        <w:rPr>
          <w:rFonts w:ascii="Calibri" w:hAnsi="Calibri" w:cs="Calibri"/>
          <w:color w:val="000000"/>
          <w:sz w:val="20"/>
          <w:szCs w:val="20"/>
        </w:rPr>
        <w:t>     </w:t>
      </w:r>
    </w:p>
    <w:p w14:paraId="25F2C956" w14:textId="77777777" w:rsidR="009F7A21" w:rsidRDefault="009F7A21" w:rsidP="009F7A21">
      <w:pPr>
        <w:jc w:val="center"/>
        <w:rPr>
          <w:rFonts w:ascii="Helvetica" w:hAnsi="Helvetica"/>
          <w:color w:val="000000"/>
          <w:sz w:val="15"/>
          <w:szCs w:val="15"/>
        </w:rPr>
      </w:pPr>
      <w:r>
        <w:rPr>
          <w:rFonts w:ascii="Calibri" w:hAnsi="Calibri" w:cs="Calibri"/>
          <w:color w:val="000000"/>
          <w:sz w:val="20"/>
          <w:szCs w:val="20"/>
        </w:rPr>
        <w:t>ab 23.00  Sound</w:t>
      </w:r>
    </w:p>
    <w:p w14:paraId="6E22B352" w14:textId="77777777" w:rsidR="009F7A21" w:rsidRPr="00121800" w:rsidRDefault="009F7A21" w:rsidP="009F7A21">
      <w:pPr>
        <w:jc w:val="center"/>
        <w:rPr>
          <w:rFonts w:cstheme="majorHAnsi"/>
        </w:rPr>
      </w:pPr>
      <w:r w:rsidRPr="00121800">
        <w:rPr>
          <w:rFonts w:cstheme="majorHAnsi"/>
        </w:rPr>
        <w:t>__________________________________________________________________</w:t>
      </w:r>
    </w:p>
    <w:p w14:paraId="444641C8" w14:textId="77777777" w:rsidR="009F7A21" w:rsidRPr="00121800" w:rsidRDefault="009F7A21" w:rsidP="009F7A21">
      <w:pPr>
        <w:jc w:val="center"/>
        <w:rPr>
          <w:rFonts w:cstheme="majorHAnsi"/>
        </w:rPr>
      </w:pPr>
    </w:p>
    <w:p w14:paraId="15AFFFDC" w14:textId="77777777" w:rsidR="009F7A21" w:rsidRDefault="009F7A21" w:rsidP="009F7A21">
      <w:pPr>
        <w:jc w:val="center"/>
        <w:rPr>
          <w:rStyle w:val="Fett"/>
          <w:rFonts w:cstheme="majorHAnsi"/>
          <w:sz w:val="16"/>
          <w:szCs w:val="16"/>
          <w:u w:val="single"/>
        </w:rPr>
      </w:pPr>
    </w:p>
    <w:p w14:paraId="577C6A25" w14:textId="1F2CD339" w:rsidR="009F7A21" w:rsidRPr="00121800" w:rsidRDefault="009F7A21" w:rsidP="009F7A21">
      <w:pPr>
        <w:jc w:val="center"/>
        <w:rPr>
          <w:rFonts w:eastAsiaTheme="minorHAnsi" w:cstheme="majorHAnsi"/>
        </w:rPr>
      </w:pPr>
      <w:r w:rsidRPr="00121800">
        <w:rPr>
          <w:rFonts w:eastAsiaTheme="minorHAnsi" w:cstheme="majorHAnsi"/>
        </w:rPr>
        <w:t>Roland Schütz</w:t>
      </w:r>
    </w:p>
    <w:p w14:paraId="5B00F1B2" w14:textId="77777777" w:rsidR="009F7A21" w:rsidRPr="00121800" w:rsidRDefault="009F7A21" w:rsidP="009F7A21">
      <w:pPr>
        <w:jc w:val="center"/>
        <w:rPr>
          <w:rFonts w:eastAsiaTheme="minorHAnsi" w:cstheme="majorHAnsi"/>
        </w:rPr>
      </w:pPr>
      <w:r w:rsidRPr="00121800">
        <w:rPr>
          <w:rFonts w:eastAsiaTheme="minorHAnsi" w:cstheme="majorHAnsi"/>
        </w:rPr>
        <w:t>Mobil: 0699/1277 37 37</w:t>
      </w:r>
    </w:p>
    <w:p w14:paraId="4E4514DA" w14:textId="77777777" w:rsidR="009F7A21" w:rsidRPr="00121800" w:rsidRDefault="009F7A21" w:rsidP="009F7A21">
      <w:pPr>
        <w:jc w:val="center"/>
        <w:rPr>
          <w:rFonts w:eastAsiaTheme="minorHAnsi" w:cstheme="majorHAnsi"/>
          <w:color w:val="0000FF"/>
          <w:sz w:val="16"/>
          <w:szCs w:val="16"/>
        </w:rPr>
      </w:pPr>
      <w:r w:rsidRPr="00121800">
        <w:rPr>
          <w:rFonts w:eastAsiaTheme="minorHAnsi" w:cstheme="majorHAnsi"/>
          <w:color w:val="000000"/>
          <w:sz w:val="16"/>
          <w:szCs w:val="16"/>
        </w:rPr>
        <w:t xml:space="preserve">E‐Mail: </w:t>
      </w:r>
      <w:hyperlink r:id="rId11" w:history="1">
        <w:r w:rsidRPr="00121800">
          <w:rPr>
            <w:rFonts w:eastAsiaTheme="minorHAnsi" w:cstheme="majorHAnsi"/>
            <w:color w:val="0000FF" w:themeColor="hyperlink"/>
            <w:sz w:val="16"/>
            <w:szCs w:val="16"/>
          </w:rPr>
          <w:t>info@masc.at</w:t>
        </w:r>
      </w:hyperlink>
      <w:r w:rsidRPr="00121800">
        <w:rPr>
          <w:rFonts w:eastAsiaTheme="minorHAnsi" w:cstheme="majorHAnsi"/>
          <w:color w:val="0000FF"/>
          <w:sz w:val="16"/>
          <w:szCs w:val="16"/>
        </w:rPr>
        <w:br/>
      </w:r>
    </w:p>
    <w:p w14:paraId="4B3DCB35" w14:textId="77777777" w:rsidR="009F7A21" w:rsidRPr="00121800" w:rsidRDefault="009F7A21" w:rsidP="009F7A21">
      <w:pPr>
        <w:jc w:val="center"/>
        <w:rPr>
          <w:rFonts w:eastAsiaTheme="minorHAnsi" w:cstheme="majorHAnsi"/>
        </w:rPr>
      </w:pPr>
    </w:p>
    <w:p w14:paraId="1CA98C32" w14:textId="77777777" w:rsidR="009F7A21" w:rsidRPr="00121800" w:rsidRDefault="009F7A21" w:rsidP="009F7A21">
      <w:pPr>
        <w:jc w:val="center"/>
        <w:rPr>
          <w:rFonts w:eastAsiaTheme="minorHAnsi" w:cstheme="majorHAnsi"/>
        </w:rPr>
      </w:pPr>
      <w:r w:rsidRPr="00121800">
        <w:rPr>
          <w:rFonts w:eastAsiaTheme="minorHAnsi" w:cstheme="majorHAnsi"/>
        </w:rPr>
        <w:t>Richard Schütz</w:t>
      </w:r>
    </w:p>
    <w:p w14:paraId="2F7408C5" w14:textId="77777777" w:rsidR="009F7A21" w:rsidRPr="00121800" w:rsidRDefault="009F7A21" w:rsidP="009F7A21">
      <w:pPr>
        <w:jc w:val="center"/>
        <w:rPr>
          <w:rFonts w:eastAsiaTheme="minorHAnsi" w:cstheme="majorHAnsi"/>
        </w:rPr>
      </w:pPr>
      <w:r w:rsidRPr="00121800">
        <w:rPr>
          <w:rFonts w:eastAsiaTheme="minorHAnsi" w:cstheme="majorHAnsi"/>
        </w:rPr>
        <w:t>Mobil: 0699/104 80 159</w:t>
      </w:r>
    </w:p>
    <w:p w14:paraId="118146A9" w14:textId="77777777" w:rsidR="009F7A21" w:rsidRPr="00121800" w:rsidRDefault="009F7A21" w:rsidP="009F7A21">
      <w:pPr>
        <w:jc w:val="center"/>
        <w:rPr>
          <w:rFonts w:eastAsiaTheme="minorHAnsi" w:cstheme="majorHAnsi"/>
          <w:color w:val="0000FF"/>
          <w:sz w:val="16"/>
          <w:szCs w:val="16"/>
        </w:rPr>
      </w:pPr>
      <w:r w:rsidRPr="00121800">
        <w:rPr>
          <w:rFonts w:eastAsiaTheme="minorHAnsi" w:cstheme="majorHAnsi"/>
          <w:color w:val="000000"/>
          <w:sz w:val="16"/>
          <w:szCs w:val="16"/>
        </w:rPr>
        <w:t xml:space="preserve">E‐Mail: </w:t>
      </w:r>
      <w:hyperlink r:id="rId12" w:history="1">
        <w:r w:rsidRPr="00121800">
          <w:rPr>
            <w:rFonts w:eastAsiaTheme="minorHAnsi" w:cstheme="majorHAnsi"/>
            <w:color w:val="0000FF" w:themeColor="hyperlink"/>
            <w:sz w:val="16"/>
            <w:szCs w:val="16"/>
          </w:rPr>
          <w:t>office@schuetzdesign.at</w:t>
        </w:r>
      </w:hyperlink>
      <w:r w:rsidRPr="00121800">
        <w:rPr>
          <w:rFonts w:eastAsiaTheme="minorHAnsi" w:cstheme="majorHAnsi"/>
          <w:color w:val="0000FF"/>
          <w:sz w:val="16"/>
          <w:szCs w:val="16"/>
        </w:rPr>
        <w:br/>
      </w:r>
    </w:p>
    <w:p w14:paraId="278073C0" w14:textId="77777777" w:rsidR="009F7A21" w:rsidRDefault="009F7A21" w:rsidP="009F7A21">
      <w:pPr>
        <w:rPr>
          <w:rFonts w:cstheme="majorHAnsi"/>
          <w:sz w:val="16"/>
          <w:szCs w:val="16"/>
          <w:lang w:val="de-DE"/>
        </w:rPr>
      </w:pPr>
    </w:p>
    <w:p w14:paraId="4739BE9B" w14:textId="0D5208EB" w:rsidR="009F7A21" w:rsidRPr="00E31DA5" w:rsidRDefault="009F7A21" w:rsidP="009F7A21">
      <w:pPr>
        <w:rPr>
          <w:lang w:val="de-DE"/>
        </w:rPr>
      </w:pPr>
      <w:r w:rsidRPr="00E1076A">
        <w:rPr>
          <w:lang w:val="de-DE"/>
        </w:rPr>
        <w:t xml:space="preserve">- - - - - - - - - - - - - - - - - - - - - - - - - - - - - - - - - - - - - - - - - - - - - - - - - - - - - - - - - - - - - - - - - - - - - </w:t>
      </w:r>
    </w:p>
    <w:p w14:paraId="69F5796B" w14:textId="77777777" w:rsidR="00FD70AB" w:rsidRPr="00E31DA5" w:rsidRDefault="00FD70AB" w:rsidP="008E2BDF">
      <w:pPr>
        <w:rPr>
          <w:lang w:val="de-DE"/>
        </w:rPr>
      </w:pPr>
    </w:p>
    <w:p w14:paraId="093FF72F" w14:textId="77777777" w:rsidR="00FD70AB" w:rsidRPr="00E31DA5" w:rsidRDefault="00FD70AB" w:rsidP="008E2BDF">
      <w:pPr>
        <w:rPr>
          <w:rFonts w:eastAsiaTheme="minorHAnsi"/>
          <w:lang w:val="de-DE"/>
        </w:rPr>
      </w:pPr>
    </w:p>
    <w:p w14:paraId="75FA7C78" w14:textId="1BF75FB5" w:rsidR="00FD70AB" w:rsidRDefault="00FD70AB" w:rsidP="008E2BDF">
      <w:pPr>
        <w:rPr>
          <w:rFonts w:eastAsiaTheme="minorHAnsi"/>
          <w:lang w:val="de-DE"/>
        </w:rPr>
      </w:pPr>
    </w:p>
    <w:p w14:paraId="7C1F72D9" w14:textId="5D85F5B4" w:rsidR="009F7A21" w:rsidRDefault="009F7A21" w:rsidP="008E2BDF">
      <w:pPr>
        <w:rPr>
          <w:rFonts w:eastAsiaTheme="minorHAnsi"/>
          <w:lang w:val="de-DE"/>
        </w:rPr>
      </w:pPr>
    </w:p>
    <w:p w14:paraId="772FD26E" w14:textId="77777777" w:rsidR="009F7A21" w:rsidRPr="00E31DA5" w:rsidRDefault="009F7A21" w:rsidP="008E2BDF">
      <w:pPr>
        <w:rPr>
          <w:rFonts w:eastAsiaTheme="minorHAnsi"/>
          <w:lang w:val="de-DE"/>
        </w:rPr>
      </w:pPr>
    </w:p>
    <w:p w14:paraId="258602DA" w14:textId="77777777" w:rsidR="00FD70AB" w:rsidRPr="00E31DA5" w:rsidRDefault="00FD70AB" w:rsidP="009F7A21">
      <w:pPr>
        <w:rPr>
          <w:rFonts w:eastAsiaTheme="minorHAnsi"/>
        </w:rPr>
      </w:pPr>
      <w:r w:rsidRPr="00E31DA5">
        <w:rPr>
          <w:rFonts w:eastAsiaTheme="minorHAnsi"/>
          <w:b/>
          <w:bCs/>
        </w:rPr>
        <w:lastRenderedPageBreak/>
        <w:t xml:space="preserve">grundstein </w:t>
      </w:r>
      <w:r w:rsidRPr="00E31DA5">
        <w:rPr>
          <w:rFonts w:eastAsiaTheme="minorHAnsi"/>
        </w:rPr>
        <w:t>ist eine von KünstlerInnen organisierte Ausstellungsreihe, die in den Ausstellungsräumen und Ateliers in und im öffentlichen Raum entlang der Grundsteingasse stattfindet. </w:t>
      </w:r>
    </w:p>
    <w:p w14:paraId="21283765" w14:textId="77777777" w:rsidR="00FD70AB" w:rsidRPr="00E31DA5" w:rsidRDefault="00FD70AB" w:rsidP="009F7A21">
      <w:pPr>
        <w:rPr>
          <w:rFonts w:eastAsiaTheme="minorHAnsi"/>
        </w:rPr>
      </w:pPr>
      <w:r w:rsidRPr="00E31DA5">
        <w:rPr>
          <w:rFonts w:eastAsiaTheme="minorHAnsi"/>
        </w:rPr>
        <w:t>Bis in die 1990iger Jahre war die Gasse praktisch eine Art verbotene Zone zumindest für Wiens Kunst und Kulturszene. Kaum jemand wagte den Sprung über den Gürtel in die sogenannten Slums von Ottakring. Die einst von Gastgärten, Tanzsälen, Varietés und Gastronomie geprägte Gasse war finster. Die Gassenlokale waren verwaist bzw. entfremdet. Kreative siedelten sich an und der Gasse wurde wieder Leben eingehaucht. Die daraus entstandenen Kunsträume, Galerien und Ateliers machen die Grundsteingasse zweimal jährlich für je zwei Wochen zur Kunstflaniermeile. </w:t>
      </w:r>
    </w:p>
    <w:p w14:paraId="1EE1DB23" w14:textId="77777777" w:rsidR="00FD70AB" w:rsidRPr="00E31DA5" w:rsidRDefault="00FD70AB" w:rsidP="009F7A21">
      <w:pPr>
        <w:rPr>
          <w:rFonts w:eastAsiaTheme="minorHAnsi"/>
        </w:rPr>
      </w:pPr>
      <w:r w:rsidRPr="00E31DA5">
        <w:rPr>
          <w:rFonts w:eastAsiaTheme="minorHAnsi"/>
        </w:rPr>
        <w:t xml:space="preserve">KünstlerInnen aus allen Bereichen der bildenden und darstellenden Kunst werden ihre Arbeiten in den </w:t>
      </w:r>
      <w:r w:rsidRPr="00E31DA5">
        <w:rPr>
          <w:rFonts w:eastAsiaTheme="minorHAnsi"/>
          <w:b/>
          <w:bCs/>
        </w:rPr>
        <w:t>Galerien, Projekträumen und Ateliers</w:t>
      </w:r>
      <w:r w:rsidRPr="00E31DA5">
        <w:rPr>
          <w:rFonts w:eastAsiaTheme="minorHAnsi"/>
        </w:rPr>
        <w:t xml:space="preserve"> sowie im </w:t>
      </w:r>
      <w:r w:rsidRPr="00E31DA5">
        <w:rPr>
          <w:rFonts w:eastAsiaTheme="minorHAnsi"/>
          <w:b/>
        </w:rPr>
        <w:t>öffentlichem Raum</w:t>
      </w:r>
      <w:r w:rsidRPr="00E31DA5">
        <w:rPr>
          <w:rFonts w:eastAsiaTheme="minorHAnsi"/>
        </w:rPr>
        <w:t xml:space="preserve"> präsentieren. </w:t>
      </w:r>
    </w:p>
    <w:p w14:paraId="59A07F17" w14:textId="77777777" w:rsidR="00FD70AB" w:rsidRPr="00E31DA5" w:rsidRDefault="00FD70AB" w:rsidP="009F7A21">
      <w:pPr>
        <w:rPr>
          <w:rFonts w:eastAsiaTheme="minorHAnsi"/>
        </w:rPr>
      </w:pPr>
    </w:p>
    <w:p w14:paraId="7D388A17" w14:textId="77777777" w:rsidR="00FD70AB" w:rsidRPr="00645090" w:rsidRDefault="00FD70AB" w:rsidP="009F7A21">
      <w:pPr>
        <w:rPr>
          <w:rFonts w:eastAsiaTheme="minorHAnsi"/>
          <w:color w:val="000000"/>
        </w:rPr>
      </w:pPr>
      <w:r w:rsidRPr="00E31DA5">
        <w:rPr>
          <w:rFonts w:eastAsiaTheme="minorHAnsi"/>
        </w:rPr>
        <w:t xml:space="preserve">Im Rahmen der </w:t>
      </w:r>
      <w:r w:rsidRPr="00E31DA5">
        <w:rPr>
          <w:rFonts w:eastAsiaTheme="minorHAnsi"/>
          <w:b/>
          <w:bCs/>
        </w:rPr>
        <w:t xml:space="preserve">Vernissage </w:t>
      </w:r>
      <w:r w:rsidRPr="00E31DA5">
        <w:rPr>
          <w:rFonts w:eastAsiaTheme="minorHAnsi"/>
        </w:rPr>
        <w:t xml:space="preserve">finden neben den Ausstellungen in den Räumen auch </w:t>
      </w:r>
      <w:r w:rsidRPr="00E31DA5">
        <w:rPr>
          <w:rFonts w:eastAsiaTheme="minorHAnsi"/>
          <w:b/>
          <w:bCs/>
        </w:rPr>
        <w:t xml:space="preserve">Performances und künstlerische Darbietungen </w:t>
      </w:r>
      <w:r w:rsidRPr="00E31DA5">
        <w:rPr>
          <w:rFonts w:eastAsiaTheme="minorHAnsi"/>
        </w:rPr>
        <w:t>im öffentlichen Raum in der Grundsteingasse statt. </w:t>
      </w:r>
    </w:p>
    <w:p w14:paraId="7D169468" w14:textId="77777777" w:rsidR="00FD70AB" w:rsidRPr="00E31DA5" w:rsidRDefault="00FD70AB" w:rsidP="009F7A21"/>
    <w:p w14:paraId="6D4541E6" w14:textId="4528A42B" w:rsidR="005A04DE" w:rsidRPr="00645090" w:rsidRDefault="005A04DE" w:rsidP="009F7A21">
      <w:pPr>
        <w:rPr>
          <w:lang w:val="de-DE"/>
        </w:rPr>
      </w:pPr>
    </w:p>
    <w:p w14:paraId="14FE04BA" w14:textId="77777777" w:rsidR="005A04DE" w:rsidRPr="00645090" w:rsidRDefault="005A04DE" w:rsidP="009F7A21">
      <w:pPr>
        <w:rPr>
          <w:lang w:val="de-DE"/>
        </w:rPr>
      </w:pPr>
      <w:r w:rsidRPr="00645090">
        <w:rPr>
          <w:lang w:val="de-DE"/>
        </w:rPr>
        <w:t>Gefördert durch die Bezirksvertretung Ottakring, Bezirksvorsteher Franz Prokop, Wien Kultur.</w:t>
      </w:r>
    </w:p>
    <w:p w14:paraId="2BDBA48B" w14:textId="700803E5" w:rsidR="00F01685" w:rsidRPr="00645090" w:rsidRDefault="005A04DE" w:rsidP="009F7A21">
      <w:pPr>
        <w:rPr>
          <w:lang w:val="de-DE"/>
        </w:rPr>
      </w:pPr>
      <w:r w:rsidRPr="00645090">
        <w:rPr>
          <w:lang w:val="de-DE"/>
        </w:rPr>
        <w:t>Veranstalter: GRUNDSTEIN Verein für Kunst und Kommunikation</w:t>
      </w:r>
    </w:p>
    <w:p w14:paraId="5544FE82" w14:textId="77777777" w:rsidR="00751AEF" w:rsidRPr="00645090" w:rsidRDefault="00751AEF" w:rsidP="009F7A21">
      <w:pPr>
        <w:rPr>
          <w:lang w:val="de-DE"/>
        </w:rPr>
      </w:pPr>
    </w:p>
    <w:p w14:paraId="52E498D1" w14:textId="77777777" w:rsidR="00751AEF" w:rsidRPr="00E1076A" w:rsidRDefault="00751AEF" w:rsidP="008E2BDF">
      <w:pPr>
        <w:rPr>
          <w:lang w:val="de-DE"/>
        </w:rPr>
      </w:pPr>
    </w:p>
    <w:p w14:paraId="2834F81D" w14:textId="77777777" w:rsidR="00751AEF" w:rsidRPr="009F7A21" w:rsidRDefault="00751AEF" w:rsidP="008E2BDF">
      <w:pPr>
        <w:rPr>
          <w:color w:val="000000" w:themeColor="text1"/>
          <w:lang w:val="de-DE"/>
        </w:rPr>
      </w:pPr>
    </w:p>
    <w:p w14:paraId="64FFAF70"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b/>
          <w:bCs/>
          <w:color w:val="000000" w:themeColor="text1"/>
          <w:sz w:val="22"/>
          <w:szCs w:val="22"/>
          <w:lang w:val="de-DE"/>
        </w:rPr>
      </w:pPr>
      <w:r w:rsidRPr="009F7A21">
        <w:rPr>
          <w:rFonts w:ascii="Futura Std Book" w:hAnsi="Futura Std Book" w:cs="Futura Std Book"/>
          <w:b/>
          <w:bCs/>
          <w:color w:val="000000" w:themeColor="text1"/>
          <w:sz w:val="22"/>
          <w:szCs w:val="22"/>
          <w:lang w:val="de-DE"/>
        </w:rPr>
        <w:t>art-permanent</w:t>
      </w:r>
    </w:p>
    <w:p w14:paraId="3FFA4569"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b/>
          <w:bCs/>
          <w:color w:val="000000" w:themeColor="text1"/>
          <w:lang w:val="de-DE"/>
        </w:rPr>
      </w:pPr>
    </w:p>
    <w:p w14:paraId="7F45B24B"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A</w:t>
      </w:r>
      <w:r w:rsidRPr="009F7A21">
        <w:rPr>
          <w:rFonts w:ascii="Futura Std Book" w:hAnsi="Futura Std Book" w:cs="Futura Std Book"/>
          <w:color w:val="000000" w:themeColor="text1"/>
          <w:sz w:val="16"/>
          <w:szCs w:val="16"/>
          <w:lang w:val="de-DE"/>
        </w:rPr>
        <w:tab/>
      </w:r>
      <w:r w:rsidRPr="009F7A21">
        <w:rPr>
          <w:rFonts w:ascii="Futura Std Medium" w:hAnsi="Futura Std Medium" w:cs="Futura Std Medium"/>
          <w:color w:val="000000" w:themeColor="text1"/>
          <w:sz w:val="16"/>
          <w:szCs w:val="16"/>
          <w:lang w:val="de-DE"/>
        </w:rPr>
        <w:t>wienstation Gürtelbogen 28</w:t>
      </w:r>
      <w:r w:rsidRPr="009F7A21">
        <w:rPr>
          <w:rFonts w:ascii="Futura Std Book" w:hAnsi="Futura Std Book" w:cs="Futura Std Book"/>
          <w:b/>
          <w:bCs/>
          <w:color w:val="000000" w:themeColor="text1"/>
          <w:sz w:val="16"/>
          <w:szCs w:val="16"/>
          <w:lang w:val="de-DE"/>
        </w:rPr>
        <w:t>­­</w:t>
      </w:r>
      <w:r w:rsidRPr="009F7A21">
        <w:rPr>
          <w:rFonts w:ascii="Futura Std Book" w:hAnsi="Futura Std Book" w:cs="Futura Std Book"/>
          <w:color w:val="000000" w:themeColor="text1"/>
          <w:sz w:val="16"/>
          <w:szCs w:val="16"/>
          <w:lang w:val="de-DE"/>
        </w:rPr>
        <w:t xml:space="preserve"> - facebook.com/wienstation</w:t>
      </w:r>
      <w:r w:rsidRPr="009F7A21">
        <w:rPr>
          <w:rFonts w:ascii="Futura Std Book" w:hAnsi="Futura Std Book" w:cs="Futura Std Book"/>
          <w:color w:val="000000" w:themeColor="text1"/>
          <w:sz w:val="16"/>
          <w:szCs w:val="16"/>
          <w:lang w:val="de-DE"/>
        </w:rPr>
        <w:br/>
        <w:t xml:space="preserve">Ketevan Gegenava, Miro Kilic ‚Reimagining Ideas‘ </w:t>
      </w:r>
      <w:r w:rsidRPr="009F7A21">
        <w:rPr>
          <w:rFonts w:ascii="Futura Std Book" w:hAnsi="Futura Std Book" w:cs="Futura Std Book"/>
          <w:color w:val="000000" w:themeColor="text1"/>
          <w:sz w:val="16"/>
          <w:szCs w:val="16"/>
          <w:lang w:val="de-DE"/>
        </w:rPr>
        <w:br/>
        <w:t>Licht Objekte Projektionen</w:t>
      </w:r>
      <w:r w:rsidRPr="009F7A21">
        <w:rPr>
          <w:rFonts w:ascii="Futura Std Book" w:hAnsi="Futura Std Book" w:cs="Futura Std Book"/>
          <w:color w:val="000000" w:themeColor="text1"/>
          <w:sz w:val="16"/>
          <w:szCs w:val="16"/>
          <w:lang w:val="de-DE"/>
        </w:rPr>
        <w:br/>
        <w:t xml:space="preserve">Sound am 7., 13., 14. &amp; 21. - ab 23:00 </w:t>
      </w:r>
    </w:p>
    <w:p w14:paraId="2FD5EFB1"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B</w:t>
      </w:r>
      <w:r w:rsidRPr="009F7A21">
        <w:rPr>
          <w:rFonts w:ascii="Futura Std Book" w:hAnsi="Futura Std Book" w:cs="Futura Std Book"/>
          <w:color w:val="000000" w:themeColor="text1"/>
          <w:sz w:val="16"/>
          <w:szCs w:val="16"/>
          <w:lang w:val="de-DE"/>
        </w:rPr>
        <w:tab/>
        <w:t>Projektion Feuermauer Ragnarhof Grundsteingasse 8</w:t>
      </w:r>
      <w:r w:rsidRPr="009F7A21">
        <w:rPr>
          <w:rFonts w:ascii="Futura Std Book" w:hAnsi="Futura Std Book" w:cs="Futura Std Book"/>
          <w:color w:val="000000" w:themeColor="text1"/>
          <w:sz w:val="16"/>
          <w:szCs w:val="16"/>
          <w:lang w:val="de-DE"/>
        </w:rPr>
        <w:br/>
        <w:t xml:space="preserve">Animated Surprise   </w:t>
      </w:r>
    </w:p>
    <w:p w14:paraId="3D592A4C"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C</w:t>
      </w:r>
      <w:r w:rsidRPr="009F7A21">
        <w:rPr>
          <w:rFonts w:ascii="Futura Std Book" w:hAnsi="Futura Std Book" w:cs="Futura Std Book"/>
          <w:color w:val="000000" w:themeColor="text1"/>
          <w:sz w:val="16"/>
          <w:szCs w:val="16"/>
          <w:lang w:val="de-DE"/>
        </w:rPr>
        <w:tab/>
        <w:t>R A U M ... Grundsteingasse 14 - Gassenlokal, www.raum.grundstein.cc</w:t>
      </w:r>
      <w:r w:rsidRPr="009F7A21">
        <w:rPr>
          <w:rFonts w:ascii="Futura Std Book" w:hAnsi="Futura Std Book" w:cs="Futura Std Book"/>
          <w:color w:val="000000" w:themeColor="text1"/>
          <w:sz w:val="16"/>
          <w:szCs w:val="16"/>
          <w:lang w:val="de-DE"/>
        </w:rPr>
        <w:br/>
        <w:t>Frank Gassner: Dialektik des Rausches. Visuelle Fragmente.</w:t>
      </w:r>
      <w:r w:rsidRPr="009F7A21">
        <w:rPr>
          <w:rFonts w:ascii="Futura Std Book" w:hAnsi="Futura Std Book" w:cs="Futura Std Book"/>
          <w:color w:val="000000" w:themeColor="text1"/>
          <w:sz w:val="16"/>
          <w:szCs w:val="16"/>
          <w:lang w:val="de-DE"/>
        </w:rPr>
        <w:br/>
        <w:t>Mi. - Sa. 17:00 – 20:00 Uhr, tägl. Programm siehe www</w:t>
      </w:r>
      <w:r w:rsidRPr="009F7A21">
        <w:rPr>
          <w:rFonts w:ascii="Futura Std Book" w:hAnsi="Futura Std Book" w:cs="Futura Std Book"/>
          <w:color w:val="000000" w:themeColor="text1"/>
          <w:sz w:val="16"/>
          <w:szCs w:val="16"/>
          <w:lang w:val="de-DE"/>
        </w:rPr>
        <w:br/>
        <w:t>Vernissage Sa. 07.10. 16:30 Uhr</w:t>
      </w:r>
    </w:p>
    <w:p w14:paraId="20B88D03"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D</w:t>
      </w:r>
      <w:r w:rsidRPr="009F7A21">
        <w:rPr>
          <w:rFonts w:ascii="Futura Std Book" w:hAnsi="Futura Std Book" w:cs="Futura Std Book"/>
          <w:color w:val="000000" w:themeColor="text1"/>
          <w:sz w:val="16"/>
          <w:szCs w:val="16"/>
          <w:lang w:val="de-DE"/>
        </w:rPr>
        <w:tab/>
        <w:t>Galerie Kontur – Grundsteingasse 14/8 - www.galeriekontur.at</w:t>
      </w:r>
      <w:r w:rsidRPr="009F7A21">
        <w:rPr>
          <w:rFonts w:ascii="Futura Std Book" w:hAnsi="Futura Std Book" w:cs="Futura Std Book"/>
          <w:color w:val="000000" w:themeColor="text1"/>
          <w:sz w:val="16"/>
          <w:szCs w:val="16"/>
          <w:lang w:val="de-DE"/>
        </w:rPr>
        <w:br/>
        <w:t>„Querbeet“ Erich Ess, Wolfgang Esö, Ursula Gessoni, Ursula Hammer, Christian Gmeiner, Robert Trsek</w:t>
      </w:r>
    </w:p>
    <w:p w14:paraId="6306790A"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E</w:t>
      </w:r>
      <w:r w:rsidRPr="009F7A21">
        <w:rPr>
          <w:rFonts w:ascii="Futura Std Book" w:hAnsi="Futura Std Book" w:cs="Futura Std Book"/>
          <w:color w:val="000000" w:themeColor="text1"/>
          <w:sz w:val="16"/>
          <w:szCs w:val="16"/>
          <w:lang w:val="de-DE"/>
        </w:rPr>
        <w:tab/>
        <w:t>BERIT STEFFIN Mode&amp;StoffDesign</w:t>
      </w:r>
      <w:r w:rsidRPr="009F7A21">
        <w:rPr>
          <w:rFonts w:ascii="Futura Std Book" w:hAnsi="Futura Std Book" w:cs="Futura Std Book"/>
          <w:color w:val="000000" w:themeColor="text1"/>
          <w:sz w:val="16"/>
          <w:szCs w:val="16"/>
          <w:lang w:val="de-DE"/>
        </w:rPr>
        <w:br/>
        <w:t>Grundsteingasse 11, Stiege 1, 1. Stock www.beritsteffin.com</w:t>
      </w:r>
      <w:r w:rsidRPr="009F7A21">
        <w:rPr>
          <w:rFonts w:ascii="Futura Std Book" w:hAnsi="Futura Std Book" w:cs="Futura Std Book"/>
          <w:color w:val="000000" w:themeColor="text1"/>
          <w:sz w:val="16"/>
          <w:szCs w:val="16"/>
          <w:lang w:val="de-DE"/>
        </w:rPr>
        <w:br/>
        <w:t xml:space="preserve">zu Gast: DANICA BEYLL Hüte www.kabllo.at </w:t>
      </w:r>
      <w:r w:rsidRPr="009F7A21">
        <w:rPr>
          <w:rFonts w:ascii="Futura Std Book" w:hAnsi="Futura Std Book" w:cs="Futura Std Book"/>
          <w:color w:val="000000" w:themeColor="text1"/>
          <w:sz w:val="16"/>
          <w:szCs w:val="16"/>
          <w:lang w:val="de-DE"/>
        </w:rPr>
        <w:br/>
        <w:t>Nur am Eröffnungstag und sonst gerne nach Vereinbarung!</w:t>
      </w:r>
    </w:p>
    <w:p w14:paraId="0A5E6361"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F</w:t>
      </w:r>
      <w:r w:rsidRPr="009F7A21">
        <w:rPr>
          <w:rFonts w:ascii="Futura Std Book" w:hAnsi="Futura Std Book" w:cs="Futura Std Book"/>
          <w:color w:val="000000" w:themeColor="text1"/>
          <w:sz w:val="16"/>
          <w:szCs w:val="16"/>
          <w:lang w:val="de-DE"/>
        </w:rPr>
        <w:tab/>
        <w:t>Dichterhof Grundsteingasse/Brunnengasse - www.sammlungdichter.com</w:t>
      </w:r>
      <w:r w:rsidRPr="009F7A21">
        <w:rPr>
          <w:rFonts w:ascii="Futura Std Book" w:hAnsi="Futura Std Book" w:cs="Futura Std Book"/>
          <w:color w:val="000000" w:themeColor="text1"/>
          <w:sz w:val="16"/>
          <w:szCs w:val="16"/>
          <w:lang w:val="de-DE"/>
        </w:rPr>
        <w:br/>
        <w:t>Pepi Öttl (Projektion/Animation)</w:t>
      </w:r>
      <w:r w:rsidRPr="009F7A21">
        <w:rPr>
          <w:rFonts w:ascii="Futura Std Book" w:hAnsi="Futura Std Book" w:cs="Futura Std Book"/>
          <w:color w:val="000000" w:themeColor="text1"/>
          <w:sz w:val="16"/>
          <w:szCs w:val="16"/>
          <w:lang w:val="de-DE"/>
        </w:rPr>
        <w:br/>
        <w:t xml:space="preserve">täglich 20:27–00:01 Uhr  </w:t>
      </w:r>
    </w:p>
    <w:p w14:paraId="6217458C" w14:textId="77777777" w:rsidR="009F7A21" w:rsidRPr="009F7A21" w:rsidRDefault="009F7A21" w:rsidP="009F7A21">
      <w:pPr>
        <w:tabs>
          <w:tab w:val="left" w:pos="286"/>
        </w:tabs>
        <w:autoSpaceDE w:val="0"/>
        <w:autoSpaceDN w:val="0"/>
        <w:adjustRightInd w:val="0"/>
        <w:spacing w:after="89" w:line="188" w:lineRule="atLeast"/>
        <w:ind w:left="286" w:hanging="286"/>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G</w:t>
      </w:r>
      <w:r w:rsidRPr="009F7A21">
        <w:rPr>
          <w:rFonts w:ascii="Futura Std Book" w:hAnsi="Futura Std Book" w:cs="Futura Std Book"/>
          <w:color w:val="000000" w:themeColor="text1"/>
          <w:sz w:val="16"/>
          <w:szCs w:val="16"/>
          <w:lang w:val="de-DE"/>
        </w:rPr>
        <w:tab/>
        <w:t>Schaufenster Denis Brunnengasse 45 - Auslage Grundsteingasse</w:t>
      </w:r>
      <w:r w:rsidRPr="009F7A21">
        <w:rPr>
          <w:rFonts w:ascii="Futura Std Book" w:hAnsi="Futura Std Book" w:cs="Futura Std Book"/>
          <w:color w:val="000000" w:themeColor="text1"/>
          <w:sz w:val="16"/>
          <w:szCs w:val="16"/>
          <w:lang w:val="de-DE"/>
        </w:rPr>
        <w:br/>
        <w:t xml:space="preserve">Stefan Malicky - Herzen, Vogelmasken und hundert Hunde </w:t>
      </w:r>
      <w:r w:rsidRPr="009F7A21">
        <w:rPr>
          <w:rFonts w:ascii="Futura Std Book" w:hAnsi="Futura Std Book" w:cs="Futura Std Book"/>
          <w:color w:val="000000" w:themeColor="text1"/>
          <w:sz w:val="16"/>
          <w:szCs w:val="16"/>
          <w:lang w:val="de-DE"/>
        </w:rPr>
        <w:br/>
        <w:t>Info: www.grundsteingasse.com</w:t>
      </w:r>
    </w:p>
    <w:p w14:paraId="31D3E660" w14:textId="77777777" w:rsidR="009F7A21" w:rsidRPr="009F7A21" w:rsidRDefault="009F7A21" w:rsidP="009F7A21">
      <w:pPr>
        <w:tabs>
          <w:tab w:val="left" w:pos="286"/>
        </w:tabs>
        <w:autoSpaceDE w:val="0"/>
        <w:autoSpaceDN w:val="0"/>
        <w:adjustRightInd w:val="0"/>
        <w:spacing w:after="89" w:line="188" w:lineRule="atLeast"/>
        <w:ind w:left="286" w:hanging="286"/>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en-US"/>
        </w:rPr>
        <w:t>H</w:t>
      </w:r>
      <w:r w:rsidRPr="009F7A21">
        <w:rPr>
          <w:rFonts w:ascii="Futura Std Book" w:hAnsi="Futura Std Book" w:cs="Futura Std Book"/>
          <w:color w:val="000000" w:themeColor="text1"/>
          <w:sz w:val="16"/>
          <w:szCs w:val="16"/>
          <w:lang w:val="en-US"/>
        </w:rPr>
        <w:tab/>
        <w:t xml:space="preserve">SHOWROOM for YOUNG ART Gallery Hrobsky - Grundsteing. </w:t>
      </w:r>
      <w:r w:rsidRPr="009F7A21">
        <w:rPr>
          <w:rFonts w:ascii="Futura Std Book" w:hAnsi="Futura Std Book" w:cs="Futura Std Book"/>
          <w:color w:val="000000" w:themeColor="text1"/>
          <w:sz w:val="16"/>
          <w:szCs w:val="16"/>
          <w:lang w:val="de-DE"/>
        </w:rPr>
        <w:t xml:space="preserve">40 </w:t>
      </w:r>
      <w:r w:rsidRPr="009F7A21">
        <w:rPr>
          <w:rFonts w:ascii="Futura Std Book" w:hAnsi="Futura Std Book" w:cs="Futura Std Book"/>
          <w:color w:val="000000" w:themeColor="text1"/>
          <w:sz w:val="16"/>
          <w:szCs w:val="16"/>
          <w:lang w:val="de-DE"/>
        </w:rPr>
        <w:br/>
        <w:t>www.hrobsky.at</w:t>
      </w:r>
      <w:r w:rsidRPr="009F7A21">
        <w:rPr>
          <w:rFonts w:ascii="Futura Std Book" w:hAnsi="Futura Std Book" w:cs="Futura Std Book"/>
          <w:color w:val="000000" w:themeColor="text1"/>
          <w:sz w:val="16"/>
          <w:szCs w:val="16"/>
          <w:lang w:val="de-DE"/>
        </w:rPr>
        <w:br/>
        <w:t>Ulrich Plieschnig | Peter Dörflinger</w:t>
      </w:r>
    </w:p>
    <w:p w14:paraId="2939B489" w14:textId="77777777" w:rsidR="009F7A21" w:rsidRPr="009F7A21" w:rsidRDefault="009F7A21" w:rsidP="009F7A21">
      <w:pPr>
        <w:tabs>
          <w:tab w:val="left" w:pos="286"/>
        </w:tabs>
        <w:autoSpaceDE w:val="0"/>
        <w:autoSpaceDN w:val="0"/>
        <w:adjustRightInd w:val="0"/>
        <w:spacing w:after="89" w:line="188" w:lineRule="atLeast"/>
        <w:ind w:left="286" w:hanging="286"/>
        <w:textAlignment w:val="center"/>
        <w:rPr>
          <w:rFonts w:ascii="Futura Std Book" w:hAnsi="Futura Std Book" w:cs="Futura Std Book"/>
          <w:color w:val="000000" w:themeColor="text1"/>
          <w:sz w:val="16"/>
          <w:szCs w:val="16"/>
          <w:lang w:val="en-US"/>
        </w:rPr>
      </w:pPr>
      <w:r w:rsidRPr="009F7A21">
        <w:rPr>
          <w:rFonts w:ascii="BundesbahnPi-One" w:hAnsi="BundesbahnPi-One" w:cs="BundesbahnPi-One"/>
          <w:color w:val="000000" w:themeColor="text1"/>
          <w:position w:val="-2"/>
          <w:sz w:val="22"/>
          <w:szCs w:val="22"/>
          <w:lang w:val="en-US"/>
        </w:rPr>
        <w:t>I</w:t>
      </w:r>
      <w:r w:rsidRPr="009F7A21">
        <w:rPr>
          <w:rFonts w:ascii="Futura Std Book" w:hAnsi="Futura Std Book" w:cs="Futura Std Book"/>
          <w:color w:val="000000" w:themeColor="text1"/>
          <w:sz w:val="16"/>
          <w:szCs w:val="16"/>
          <w:lang w:val="en-US"/>
        </w:rPr>
        <w:tab/>
        <w:t>Masc Foundation Grundsteingasse 40 - www.masc.at ­­</w:t>
      </w:r>
      <w:r w:rsidRPr="009F7A21">
        <w:rPr>
          <w:rFonts w:ascii="Futura Std Book" w:hAnsi="Futura Std Book" w:cs="Futura Std Book"/>
          <w:color w:val="000000" w:themeColor="text1"/>
          <w:sz w:val="16"/>
          <w:szCs w:val="16"/>
          <w:lang w:val="en-US"/>
        </w:rPr>
        <w:br/>
        <w:t>Anthia Loizou (GR), Amelie Goetzl (A), Hardi Volmer (EST)</w:t>
      </w:r>
      <w:r w:rsidRPr="009F7A21">
        <w:rPr>
          <w:rFonts w:ascii="Futura Std Book" w:hAnsi="Futura Std Book" w:cs="Futura Std Book"/>
          <w:color w:val="000000" w:themeColor="text1"/>
          <w:sz w:val="16"/>
          <w:szCs w:val="16"/>
          <w:lang w:val="en-US"/>
        </w:rPr>
        <w:br/>
        <w:t>Jaan Toomik (EST), MASC  39DADA (A)</w:t>
      </w:r>
      <w:r w:rsidRPr="009F7A21">
        <w:rPr>
          <w:rFonts w:ascii="Futura Std Book" w:hAnsi="Futura Std Book" w:cs="Futura Std Book"/>
          <w:color w:val="000000" w:themeColor="text1"/>
          <w:sz w:val="16"/>
          <w:szCs w:val="16"/>
          <w:lang w:val="en-US"/>
        </w:rPr>
        <w:br/>
        <w:t>VR-Artists Combinege    Ashley Hans Scheirl</w:t>
      </w:r>
    </w:p>
    <w:p w14:paraId="25CFC66F" w14:textId="77777777" w:rsidR="009F7A21" w:rsidRPr="009F7A21" w:rsidRDefault="009F7A21" w:rsidP="009F7A21">
      <w:pPr>
        <w:tabs>
          <w:tab w:val="left" w:pos="286"/>
        </w:tabs>
        <w:autoSpaceDE w:val="0"/>
        <w:autoSpaceDN w:val="0"/>
        <w:adjustRightInd w:val="0"/>
        <w:spacing w:after="89" w:line="188" w:lineRule="atLeast"/>
        <w:ind w:left="286" w:hanging="286"/>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J</w:t>
      </w:r>
      <w:r w:rsidRPr="009F7A21">
        <w:rPr>
          <w:rFonts w:ascii="Futura Std Book" w:hAnsi="Futura Std Book" w:cs="Futura Std Book"/>
          <w:color w:val="000000" w:themeColor="text1"/>
          <w:sz w:val="16"/>
          <w:szCs w:val="16"/>
          <w:lang w:val="de-DE"/>
        </w:rPr>
        <w:tab/>
        <w:t>Windows, Grundstein­­­­gasse 41 - Álvaro Martínez-Alonso (ESP)</w:t>
      </w:r>
      <w:r w:rsidRPr="009F7A21">
        <w:rPr>
          <w:rFonts w:ascii="Futura Std Book" w:hAnsi="Futura Std Book" w:cs="Futura Std Book"/>
          <w:color w:val="000000" w:themeColor="text1"/>
          <w:sz w:val="16"/>
          <w:szCs w:val="16"/>
          <w:lang w:val="de-DE"/>
        </w:rPr>
        <w:br/>
        <w:t>Mit dem Projekt Postcards from an Island. The Berlin Archipelago</w:t>
      </w:r>
    </w:p>
    <w:p w14:paraId="2EFC61EC" w14:textId="77777777" w:rsidR="009F7A21" w:rsidRPr="009F7A21" w:rsidRDefault="009F7A21" w:rsidP="009F7A21">
      <w:pPr>
        <w:tabs>
          <w:tab w:val="left" w:pos="286"/>
        </w:tabs>
        <w:autoSpaceDE w:val="0"/>
        <w:autoSpaceDN w:val="0"/>
        <w:adjustRightInd w:val="0"/>
        <w:spacing w:after="89" w:line="188" w:lineRule="atLeast"/>
        <w:ind w:left="286" w:hanging="286"/>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K</w:t>
      </w:r>
      <w:r w:rsidRPr="009F7A21">
        <w:rPr>
          <w:rFonts w:ascii="Futura Std Book" w:hAnsi="Futura Std Book" w:cs="Futura Std Book"/>
          <w:color w:val="000000" w:themeColor="text1"/>
          <w:sz w:val="16"/>
          <w:szCs w:val="16"/>
          <w:lang w:val="de-DE"/>
        </w:rPr>
        <w:tab/>
        <w:t>Galerie im Durchgang Grundsteingasse 41</w:t>
      </w:r>
      <w:r w:rsidRPr="009F7A21">
        <w:rPr>
          <w:rFonts w:ascii="Futura Std Book" w:hAnsi="Futura Std Book" w:cs="Futura Std Book"/>
          <w:color w:val="000000" w:themeColor="text1"/>
          <w:sz w:val="16"/>
          <w:szCs w:val="16"/>
          <w:lang w:val="de-DE"/>
        </w:rPr>
        <w:br/>
        <w:t xml:space="preserve">Kerstin Heymach   Gerda Reichl-Schebesta  </w:t>
      </w:r>
    </w:p>
    <w:p w14:paraId="23456D28" w14:textId="77777777" w:rsidR="009F7A21" w:rsidRPr="009F7A21" w:rsidRDefault="009F7A21" w:rsidP="009F7A21">
      <w:pPr>
        <w:tabs>
          <w:tab w:val="left" w:pos="286"/>
        </w:tabs>
        <w:autoSpaceDE w:val="0"/>
        <w:autoSpaceDN w:val="0"/>
        <w:adjustRightInd w:val="0"/>
        <w:spacing w:after="89" w:line="188" w:lineRule="atLeast"/>
        <w:ind w:left="286" w:hanging="286"/>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L</w:t>
      </w:r>
      <w:r w:rsidRPr="009F7A21">
        <w:rPr>
          <w:rFonts w:ascii="Futura Std Book" w:hAnsi="Futura Std Book" w:cs="Futura Std Book"/>
          <w:color w:val="000000" w:themeColor="text1"/>
          <w:sz w:val="16"/>
          <w:szCs w:val="16"/>
          <w:lang w:val="de-DE"/>
        </w:rPr>
        <w:tab/>
        <w:t>Kunsttankstelle Ot­takring Grundsteingasse 45-47</w:t>
      </w:r>
      <w:r w:rsidRPr="009F7A21">
        <w:rPr>
          <w:rFonts w:ascii="Futura Std Book" w:hAnsi="Futura Std Book" w:cs="Futura Std Book"/>
          <w:color w:val="000000" w:themeColor="text1"/>
          <w:sz w:val="16"/>
          <w:szCs w:val="16"/>
          <w:lang w:val="de-DE"/>
        </w:rPr>
        <w:br/>
        <w:t>www.kunsttankstelleottakring.at</w:t>
      </w:r>
      <w:r w:rsidRPr="009F7A21">
        <w:rPr>
          <w:rFonts w:ascii="Futura Std Book" w:hAnsi="Futura Std Book" w:cs="Futura Std Book"/>
          <w:color w:val="000000" w:themeColor="text1"/>
          <w:sz w:val="16"/>
          <w:szCs w:val="16"/>
          <w:lang w:val="de-DE"/>
        </w:rPr>
        <w:br/>
        <w:t>Inside:  Estonian Energies - Jaan Toomik, Jüri Ojaver and Paul Rodgers</w:t>
      </w:r>
      <w:r w:rsidRPr="009F7A21">
        <w:rPr>
          <w:rFonts w:ascii="Futura Std Book" w:hAnsi="Futura Std Book" w:cs="Futura Std Book"/>
          <w:color w:val="000000" w:themeColor="text1"/>
          <w:sz w:val="16"/>
          <w:szCs w:val="16"/>
          <w:lang w:val="de-DE"/>
        </w:rPr>
        <w:br/>
        <w:t>Outside:  Estonian Energies</w:t>
      </w:r>
    </w:p>
    <w:p w14:paraId="397969E1" w14:textId="77777777" w:rsidR="009F7A21" w:rsidRPr="009F7A21" w:rsidRDefault="009F7A21" w:rsidP="009F7A21">
      <w:pPr>
        <w:tabs>
          <w:tab w:val="left" w:pos="286"/>
        </w:tabs>
        <w:autoSpaceDE w:val="0"/>
        <w:autoSpaceDN w:val="0"/>
        <w:adjustRightInd w:val="0"/>
        <w:spacing w:after="89" w:line="188" w:lineRule="atLeast"/>
        <w:ind w:left="286" w:hanging="286"/>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lastRenderedPageBreak/>
        <w:t>M</w:t>
      </w:r>
      <w:r w:rsidRPr="009F7A21">
        <w:rPr>
          <w:rFonts w:ascii="Futura Std Book" w:hAnsi="Futura Std Book" w:cs="Futura Std Book"/>
          <w:color w:val="000000" w:themeColor="text1"/>
          <w:sz w:val="16"/>
          <w:szCs w:val="16"/>
          <w:lang w:val="de-DE"/>
        </w:rPr>
        <w:tab/>
        <w:t>wechselstrom Grundsteingasse 44 - www.wechsel-strom.net</w:t>
      </w:r>
      <w:r w:rsidRPr="009F7A21">
        <w:rPr>
          <w:rFonts w:ascii="Futura Std Book" w:hAnsi="Futura Std Book" w:cs="Futura Std Book"/>
          <w:color w:val="000000" w:themeColor="text1"/>
          <w:sz w:val="16"/>
          <w:szCs w:val="16"/>
          <w:lang w:val="de-DE"/>
        </w:rPr>
        <w:br/>
        <w:t>Linien : Doppel</w:t>
      </w:r>
      <w:r w:rsidRPr="009F7A21">
        <w:rPr>
          <w:rFonts w:ascii="Futura Std Book" w:hAnsi="Futura Std Book" w:cs="Futura Std Book"/>
          <w:color w:val="000000" w:themeColor="text1"/>
          <w:sz w:val="16"/>
          <w:szCs w:val="16"/>
          <w:lang w:val="de-DE"/>
        </w:rPr>
        <w:br/>
        <w:t>Christine Baumann - layers of lines / Reinhard Geir - aktzeichnungen</w:t>
      </w:r>
      <w:r w:rsidRPr="009F7A21">
        <w:rPr>
          <w:rFonts w:ascii="Futura Std Book" w:hAnsi="Futura Std Book" w:cs="Futura Std Book"/>
          <w:color w:val="000000" w:themeColor="text1"/>
          <w:sz w:val="16"/>
          <w:szCs w:val="16"/>
          <w:lang w:val="de-DE"/>
        </w:rPr>
        <w:br/>
        <w:t>öffnungszeiten: mi. - sa. 16:00 - 20:00 h</w:t>
      </w:r>
    </w:p>
    <w:p w14:paraId="01DFA81F"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en-US"/>
        </w:rPr>
        <w:t>X</w:t>
      </w:r>
      <w:r w:rsidRPr="009F7A21">
        <w:rPr>
          <w:rFonts w:ascii="Futura Std Book" w:hAnsi="Futura Std Book" w:cs="Futura Std Book"/>
          <w:color w:val="000000" w:themeColor="text1"/>
          <w:sz w:val="16"/>
          <w:szCs w:val="16"/>
          <w:lang w:val="en-US"/>
        </w:rPr>
        <w:tab/>
        <w:t>Säulen der Erinnerung - Pillars of Memory</w:t>
      </w:r>
      <w:r w:rsidRPr="009F7A21">
        <w:rPr>
          <w:rFonts w:ascii="Futura Std Book" w:hAnsi="Futura Std Book" w:cs="Futura Std Book"/>
          <w:color w:val="000000" w:themeColor="text1"/>
          <w:sz w:val="16"/>
          <w:szCs w:val="16"/>
          <w:lang w:val="en-US"/>
        </w:rPr>
        <w:br/>
        <w:t>Hardi Volmer / Urmas Jõemees (EST) Buried in Europe</w:t>
      </w:r>
      <w:r w:rsidRPr="009F7A21">
        <w:rPr>
          <w:rFonts w:ascii="Futura Std Book" w:hAnsi="Futura Std Book" w:cs="Futura Std Book"/>
          <w:color w:val="000000" w:themeColor="text1"/>
          <w:sz w:val="16"/>
          <w:szCs w:val="16"/>
          <w:lang w:val="en-US"/>
        </w:rPr>
        <w:br/>
        <w:t xml:space="preserve">7. </w:t>
      </w:r>
      <w:r w:rsidRPr="009F7A21">
        <w:rPr>
          <w:rFonts w:ascii="Futura Std Book" w:hAnsi="Futura Std Book" w:cs="Futura Std Book"/>
          <w:color w:val="000000" w:themeColor="text1"/>
          <w:sz w:val="16"/>
          <w:szCs w:val="16"/>
          <w:lang w:val="de-DE"/>
        </w:rPr>
        <w:t>Oktober bis 10. November  00:00–24:00</w:t>
      </w:r>
      <w:r w:rsidRPr="009F7A21">
        <w:rPr>
          <w:rFonts w:ascii="Futura Std Book" w:hAnsi="Futura Std Book" w:cs="Futura Std Book"/>
          <w:color w:val="000000" w:themeColor="text1"/>
          <w:sz w:val="16"/>
          <w:szCs w:val="16"/>
          <w:lang w:val="de-DE"/>
        </w:rPr>
        <w:br/>
        <w:t>Piazza am Yppenplatz   www.collectiondichter.com­­</w:t>
      </w:r>
    </w:p>
    <w:p w14:paraId="7C415665"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p>
    <w:p w14:paraId="719C562E"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b/>
          <w:bCs/>
          <w:color w:val="000000" w:themeColor="text1"/>
          <w:sz w:val="22"/>
          <w:szCs w:val="22"/>
          <w:lang w:val="de-DE"/>
        </w:rPr>
      </w:pPr>
      <w:r w:rsidRPr="009F7A21">
        <w:rPr>
          <w:rFonts w:ascii="Futura Std Book" w:hAnsi="Futura Std Book" w:cs="Futura Std Book"/>
          <w:b/>
          <w:bCs/>
          <w:color w:val="000000" w:themeColor="text1"/>
          <w:sz w:val="22"/>
          <w:szCs w:val="22"/>
          <w:lang w:val="de-DE"/>
        </w:rPr>
        <w:t>art-events / performances­</w:t>
      </w:r>
    </w:p>
    <w:p w14:paraId="15A30C70"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p>
    <w:p w14:paraId="2B20E38E"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Futura Std Book" w:hAnsi="Futura Std Book" w:cs="Futura Std Book"/>
          <w:b/>
          <w:bCs/>
          <w:color w:val="000000" w:themeColor="text1"/>
          <w:sz w:val="16"/>
          <w:szCs w:val="16"/>
          <w:lang w:val="de-DE"/>
        </w:rPr>
        <w:t>Fr</w:t>
      </w:r>
      <w:r w:rsidRPr="009F7A21">
        <w:rPr>
          <w:rFonts w:ascii="Futura Std Book" w:hAnsi="Futura Std Book" w:cs="Futura Std Book"/>
          <w:b/>
          <w:bCs/>
          <w:color w:val="000000" w:themeColor="text1"/>
          <w:sz w:val="16"/>
          <w:szCs w:val="16"/>
          <w:lang w:val="de-DE"/>
        </w:rPr>
        <w:tab/>
        <w:t>13. Oktober, 20.00</w:t>
      </w:r>
      <w:r w:rsidRPr="009F7A21">
        <w:rPr>
          <w:rFonts w:ascii="Futura Std Book" w:hAnsi="Futura Std Book" w:cs="Futura Std Book"/>
          <w:color w:val="000000" w:themeColor="text1"/>
          <w:sz w:val="16"/>
          <w:szCs w:val="16"/>
          <w:lang w:val="de-DE"/>
        </w:rPr>
        <w:t xml:space="preserve"> </w:t>
      </w:r>
      <w:r w:rsidRPr="009F7A21">
        <w:rPr>
          <w:rFonts w:ascii="Futura Std Book" w:hAnsi="Futura Std Book" w:cs="Futura Std Book"/>
          <w:color w:val="000000" w:themeColor="text1"/>
          <w:sz w:val="16"/>
          <w:szCs w:val="16"/>
          <w:lang w:val="de-DE"/>
        </w:rPr>
        <w:br/>
      </w:r>
      <w:r w:rsidRPr="009F7A21">
        <w:rPr>
          <w:rFonts w:ascii="BundesbahnPi-One" w:hAnsi="BundesbahnPi-One" w:cs="BundesbahnPi-One"/>
          <w:color w:val="000000" w:themeColor="text1"/>
          <w:sz w:val="18"/>
          <w:szCs w:val="18"/>
          <w:lang w:val="de-DE"/>
        </w:rPr>
        <w:t>M</w:t>
      </w:r>
      <w:r w:rsidRPr="009F7A21">
        <w:rPr>
          <w:rFonts w:ascii="Futura Std Book" w:hAnsi="Futura Std Book" w:cs="Futura Std Book"/>
          <w:color w:val="000000" w:themeColor="text1"/>
          <w:sz w:val="16"/>
          <w:szCs w:val="16"/>
          <w:lang w:val="de-DE"/>
        </w:rPr>
        <w:t xml:space="preserve"> wechselstrom Grundsteingasse 44 - www.wechsel-strom.net </w:t>
      </w:r>
      <w:r w:rsidRPr="009F7A21">
        <w:rPr>
          <w:rFonts w:ascii="Futura Std Book" w:hAnsi="Futura Std Book" w:cs="Futura Std Book"/>
          <w:color w:val="000000" w:themeColor="text1"/>
          <w:sz w:val="16"/>
          <w:szCs w:val="16"/>
          <w:lang w:val="de-DE"/>
        </w:rPr>
        <w:br/>
        <w:t>Spectrum Duo:</w:t>
      </w:r>
      <w:r w:rsidRPr="009F7A21">
        <w:rPr>
          <w:rFonts w:ascii="Futura Std Book" w:hAnsi="Futura Std Book" w:cs="Futura Std Book"/>
          <w:color w:val="000000" w:themeColor="text1"/>
          <w:sz w:val="16"/>
          <w:szCs w:val="16"/>
          <w:lang w:val="de-DE"/>
        </w:rPr>
        <w:br/>
        <w:t xml:space="preserve">Andreas van Zoelen - Bass-Saxophon, </w:t>
      </w:r>
      <w:r w:rsidRPr="009F7A21">
        <w:rPr>
          <w:rFonts w:ascii="Futura Std Book" w:hAnsi="Futura Std Book" w:cs="Futura Std Book"/>
          <w:color w:val="000000" w:themeColor="text1"/>
          <w:sz w:val="16"/>
          <w:szCs w:val="16"/>
          <w:lang w:val="de-DE"/>
        </w:rPr>
        <w:br/>
        <w:t>Susanne van Zoelen-Lucker - Engl. Horn</w:t>
      </w:r>
      <w:r w:rsidRPr="009F7A21">
        <w:rPr>
          <w:rFonts w:ascii="Futura Std Book" w:hAnsi="Futura Std Book" w:cs="Futura Std Book"/>
          <w:color w:val="000000" w:themeColor="text1"/>
          <w:sz w:val="16"/>
          <w:szCs w:val="16"/>
          <w:lang w:val="de-DE"/>
        </w:rPr>
        <w:br/>
        <w:t xml:space="preserve">Werke von Claes Biehl (UA), Miro Dobrowolny (UA), Erik Janson (UA), Johannes Sandberger (UA), Christoph Theiler, Olga Kroupova, Andreas van Zoelen und Felix Yanov-Yanovsky </w:t>
      </w:r>
    </w:p>
    <w:p w14:paraId="27C68146"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Futura Std Book" w:hAnsi="Futura Std Book" w:cs="Futura Std Book"/>
          <w:b/>
          <w:bCs/>
          <w:color w:val="000000" w:themeColor="text1"/>
          <w:sz w:val="16"/>
          <w:szCs w:val="16"/>
          <w:lang w:val="de-DE"/>
        </w:rPr>
        <w:t>Sa</w:t>
      </w:r>
      <w:r w:rsidRPr="009F7A21">
        <w:rPr>
          <w:rFonts w:ascii="Futura Std Book" w:hAnsi="Futura Std Book" w:cs="Futura Std Book"/>
          <w:b/>
          <w:bCs/>
          <w:color w:val="000000" w:themeColor="text1"/>
          <w:sz w:val="16"/>
          <w:szCs w:val="16"/>
          <w:lang w:val="de-DE"/>
        </w:rPr>
        <w:tab/>
        <w:t>14. Oktober, 20.00</w:t>
      </w:r>
      <w:r w:rsidRPr="009F7A21">
        <w:rPr>
          <w:rFonts w:ascii="Futura Std Book" w:hAnsi="Futura Std Book" w:cs="Futura Std Book"/>
          <w:color w:val="000000" w:themeColor="text1"/>
          <w:sz w:val="16"/>
          <w:szCs w:val="16"/>
          <w:lang w:val="de-DE"/>
        </w:rPr>
        <w:t xml:space="preserve"> </w:t>
      </w:r>
      <w:r w:rsidRPr="009F7A21">
        <w:rPr>
          <w:rFonts w:ascii="Futura Std Book" w:hAnsi="Futura Std Book" w:cs="Futura Std Book"/>
          <w:color w:val="000000" w:themeColor="text1"/>
          <w:sz w:val="16"/>
          <w:szCs w:val="16"/>
          <w:lang w:val="de-DE"/>
        </w:rPr>
        <w:br/>
      </w:r>
      <w:r w:rsidRPr="009F7A21">
        <w:rPr>
          <w:rFonts w:ascii="BundesbahnPi-One" w:hAnsi="BundesbahnPi-One" w:cs="BundesbahnPi-One"/>
          <w:color w:val="000000" w:themeColor="text1"/>
          <w:sz w:val="18"/>
          <w:szCs w:val="18"/>
          <w:lang w:val="de-DE"/>
        </w:rPr>
        <w:t>M</w:t>
      </w:r>
      <w:r w:rsidRPr="009F7A21">
        <w:rPr>
          <w:rFonts w:ascii="Futura Std Book" w:hAnsi="Futura Std Book" w:cs="Futura Std Book"/>
          <w:color w:val="000000" w:themeColor="text1"/>
          <w:sz w:val="16"/>
          <w:szCs w:val="16"/>
          <w:lang w:val="de-DE"/>
        </w:rPr>
        <w:t xml:space="preserve"> wechselstrom Grundsteingasse 44 - www.wechsel-strom.net </w:t>
      </w:r>
      <w:r w:rsidRPr="009F7A21">
        <w:rPr>
          <w:rFonts w:ascii="Futura Std Book" w:hAnsi="Futura Std Book" w:cs="Futura Std Book"/>
          <w:color w:val="000000" w:themeColor="text1"/>
          <w:sz w:val="16"/>
          <w:szCs w:val="16"/>
          <w:lang w:val="de-DE"/>
        </w:rPr>
        <w:br/>
        <w:t>Gerhard Jaschke: A B W E S E N D A N W E S E N D - Lesung</w:t>
      </w:r>
      <w:r w:rsidRPr="009F7A21">
        <w:rPr>
          <w:rFonts w:ascii="Futura Std Book" w:hAnsi="Futura Std Book" w:cs="Futura Std Book"/>
          <w:color w:val="000000" w:themeColor="text1"/>
          <w:sz w:val="16"/>
          <w:szCs w:val="16"/>
          <w:lang w:val="de-DE"/>
        </w:rPr>
        <w:br/>
        <w:t>Mathias Müller: „Die Bühne wächst“ - Lesung</w:t>
      </w:r>
    </w:p>
    <w:p w14:paraId="055A273C"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Futura Std Book" w:hAnsi="Futura Std Book" w:cs="Futura Std Book"/>
          <w:b/>
          <w:bCs/>
          <w:color w:val="000000" w:themeColor="text1"/>
          <w:sz w:val="16"/>
          <w:szCs w:val="16"/>
          <w:lang w:val="de-DE"/>
        </w:rPr>
        <w:t>Sa</w:t>
      </w:r>
      <w:r w:rsidRPr="009F7A21">
        <w:rPr>
          <w:rFonts w:ascii="Futura Std Book" w:hAnsi="Futura Std Book" w:cs="Futura Std Book"/>
          <w:b/>
          <w:bCs/>
          <w:color w:val="000000" w:themeColor="text1"/>
          <w:sz w:val="16"/>
          <w:szCs w:val="16"/>
          <w:lang w:val="de-DE"/>
        </w:rPr>
        <w:tab/>
        <w:t>14. Oktober, 20.00</w:t>
      </w:r>
      <w:r w:rsidRPr="009F7A21">
        <w:rPr>
          <w:rFonts w:ascii="Futura Std Book" w:hAnsi="Futura Std Book" w:cs="Futura Std Book"/>
          <w:color w:val="000000" w:themeColor="text1"/>
          <w:sz w:val="16"/>
          <w:szCs w:val="16"/>
          <w:lang w:val="de-DE"/>
        </w:rPr>
        <w:t xml:space="preserve">  </w:t>
      </w:r>
      <w:r w:rsidRPr="009F7A21">
        <w:rPr>
          <w:rFonts w:ascii="Futura Std Book" w:hAnsi="Futura Std Book" w:cs="Futura Std Book"/>
          <w:caps/>
          <w:color w:val="000000" w:themeColor="text1"/>
          <w:sz w:val="16"/>
          <w:szCs w:val="16"/>
          <w:lang w:val="de-DE"/>
        </w:rPr>
        <w:br/>
        <w:t xml:space="preserve">Reset Collective   </w:t>
      </w:r>
      <w:r w:rsidRPr="009F7A21">
        <w:rPr>
          <w:rFonts w:ascii="Futura Std Book" w:hAnsi="Futura Std Book" w:cs="Futura Std Book"/>
          <w:color w:val="000000" w:themeColor="text1"/>
          <w:sz w:val="16"/>
          <w:szCs w:val="16"/>
          <w:lang w:val="de-DE"/>
        </w:rPr>
        <w:t>Tanzperformance - Improvisation Nr 19   30 min</w:t>
      </w:r>
      <w:r w:rsidRPr="009F7A21">
        <w:rPr>
          <w:rFonts w:ascii="Futura Std Book" w:hAnsi="Futura Std Book" w:cs="Futura Std Book"/>
          <w:color w:val="000000" w:themeColor="text1"/>
          <w:sz w:val="16"/>
          <w:szCs w:val="16"/>
          <w:lang w:val="de-DE"/>
        </w:rPr>
        <w:br/>
      </w:r>
      <w:r w:rsidRPr="009F7A21">
        <w:rPr>
          <w:rFonts w:ascii="BundesbahnPi-One" w:hAnsi="BundesbahnPi-One" w:cs="BundesbahnPi-One"/>
          <w:color w:val="000000" w:themeColor="text1"/>
          <w:sz w:val="18"/>
          <w:szCs w:val="18"/>
          <w:lang w:val="de-DE"/>
        </w:rPr>
        <w:t>L</w:t>
      </w:r>
      <w:r w:rsidRPr="009F7A21">
        <w:rPr>
          <w:rFonts w:ascii="Futura Std Book" w:hAnsi="Futura Std Book" w:cs="Futura Std Book"/>
          <w:color w:val="000000" w:themeColor="text1"/>
          <w:sz w:val="16"/>
          <w:szCs w:val="16"/>
          <w:lang w:val="de-DE"/>
        </w:rPr>
        <w:t xml:space="preserve"> Kunsttankstelle Ot­takring Grundsteingasse 45-47</w:t>
      </w:r>
    </w:p>
    <w:p w14:paraId="6E9FE33D"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Futura Std Book" w:hAnsi="Futura Std Book" w:cs="Futura Std Book"/>
          <w:b/>
          <w:bCs/>
          <w:color w:val="000000" w:themeColor="text1"/>
          <w:sz w:val="16"/>
          <w:szCs w:val="16"/>
          <w:lang w:val="de-DE"/>
        </w:rPr>
        <w:t>Mi</w:t>
      </w:r>
      <w:r w:rsidRPr="009F7A21">
        <w:rPr>
          <w:rFonts w:ascii="Futura Std Book" w:hAnsi="Futura Std Book" w:cs="Futura Std Book"/>
          <w:b/>
          <w:bCs/>
          <w:color w:val="000000" w:themeColor="text1"/>
          <w:sz w:val="16"/>
          <w:szCs w:val="16"/>
          <w:lang w:val="de-DE"/>
        </w:rPr>
        <w:tab/>
        <w:t>18. Oktober, 20.00</w:t>
      </w:r>
      <w:r w:rsidRPr="009F7A21">
        <w:rPr>
          <w:rFonts w:ascii="Futura Std Book" w:hAnsi="Futura Std Book" w:cs="Futura Std Book"/>
          <w:color w:val="000000" w:themeColor="text1"/>
          <w:sz w:val="16"/>
          <w:szCs w:val="16"/>
          <w:lang w:val="de-DE"/>
        </w:rPr>
        <w:t xml:space="preserve"> </w:t>
      </w:r>
      <w:r w:rsidRPr="009F7A21">
        <w:rPr>
          <w:rFonts w:ascii="Futura Std Book" w:hAnsi="Futura Std Book" w:cs="Futura Std Book"/>
          <w:color w:val="000000" w:themeColor="text1"/>
          <w:sz w:val="16"/>
          <w:szCs w:val="16"/>
          <w:lang w:val="de-DE"/>
        </w:rPr>
        <w:br/>
      </w:r>
      <w:r w:rsidRPr="009F7A21">
        <w:rPr>
          <w:rFonts w:ascii="BundesbahnPi-One" w:hAnsi="BundesbahnPi-One" w:cs="BundesbahnPi-One"/>
          <w:color w:val="000000" w:themeColor="text1"/>
          <w:sz w:val="18"/>
          <w:szCs w:val="18"/>
          <w:lang w:val="de-DE"/>
        </w:rPr>
        <w:t>M</w:t>
      </w:r>
      <w:r w:rsidRPr="009F7A21">
        <w:rPr>
          <w:rFonts w:ascii="Futura Std Book" w:hAnsi="Futura Std Book" w:cs="Futura Std Book"/>
          <w:color w:val="000000" w:themeColor="text1"/>
          <w:sz w:val="16"/>
          <w:szCs w:val="16"/>
          <w:lang w:val="de-DE"/>
        </w:rPr>
        <w:t xml:space="preserve"> wechselstrom Grundsteingasse 44 - www.wechsel-strom.net </w:t>
      </w:r>
      <w:r w:rsidRPr="009F7A21">
        <w:rPr>
          <w:rFonts w:ascii="Futura Std Book" w:hAnsi="Futura Std Book" w:cs="Futura Std Book"/>
          <w:color w:val="000000" w:themeColor="text1"/>
          <w:sz w:val="16"/>
          <w:szCs w:val="16"/>
          <w:lang w:val="de-DE"/>
        </w:rPr>
        <w:br/>
        <w:t>Maë Schwinghammer: persönlich werden - Lesung</w:t>
      </w:r>
      <w:r w:rsidRPr="009F7A21">
        <w:rPr>
          <w:rFonts w:ascii="Futura Std Book" w:hAnsi="Futura Std Book" w:cs="Futura Std Book"/>
          <w:color w:val="000000" w:themeColor="text1"/>
          <w:sz w:val="16"/>
          <w:szCs w:val="16"/>
          <w:lang w:val="de-DE"/>
        </w:rPr>
        <w:br/>
        <w:t>Margret Kreidl: MEHR FRAUEN ALS ANTWORTEN - Lesung</w:t>
      </w:r>
    </w:p>
    <w:p w14:paraId="06DD8F14"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b/>
          <w:bCs/>
          <w:color w:val="000000" w:themeColor="text1"/>
          <w:sz w:val="22"/>
          <w:szCs w:val="22"/>
          <w:lang w:val="de-DE"/>
        </w:rPr>
      </w:pPr>
    </w:p>
    <w:p w14:paraId="7CC6A5BD"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b/>
          <w:bCs/>
          <w:color w:val="000000" w:themeColor="text1"/>
          <w:sz w:val="22"/>
          <w:szCs w:val="22"/>
          <w:lang w:val="de-DE"/>
        </w:rPr>
      </w:pPr>
      <w:r w:rsidRPr="009F7A21">
        <w:rPr>
          <w:rFonts w:ascii="Futura Std Book" w:hAnsi="Futura Std Book" w:cs="Futura Std Book"/>
          <w:b/>
          <w:bCs/>
          <w:color w:val="000000" w:themeColor="text1"/>
          <w:sz w:val="22"/>
          <w:szCs w:val="22"/>
          <w:lang w:val="de-DE"/>
        </w:rPr>
        <w:t>Finissage: Sa. 21. Oktober  17.00 – 22.00</w:t>
      </w:r>
    </w:p>
    <w:p w14:paraId="6BD13BB1"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M</w:t>
      </w:r>
      <w:r w:rsidRPr="009F7A21">
        <w:rPr>
          <w:rFonts w:ascii="Futura Std Book" w:hAnsi="Futura Std Book" w:cs="Futura Std Book"/>
          <w:color w:val="000000" w:themeColor="text1"/>
          <w:sz w:val="16"/>
          <w:szCs w:val="16"/>
          <w:lang w:val="de-DE"/>
        </w:rPr>
        <w:tab/>
        <w:t>wechselstrom Grundsteingasse 44 - www.wechsel-strom.net</w:t>
      </w:r>
      <w:r w:rsidRPr="009F7A21">
        <w:rPr>
          <w:rFonts w:ascii="Futura Std Book" w:hAnsi="Futura Std Book" w:cs="Futura Std Book"/>
          <w:color w:val="000000" w:themeColor="text1"/>
          <w:sz w:val="16"/>
          <w:szCs w:val="16"/>
          <w:lang w:val="de-DE"/>
        </w:rPr>
        <w:br/>
        <w:t>• 20.00</w:t>
      </w:r>
      <w:r w:rsidRPr="009F7A21">
        <w:rPr>
          <w:rFonts w:ascii="Futura Std Book" w:hAnsi="Futura Std Book" w:cs="Futura Std Book"/>
          <w:color w:val="000000" w:themeColor="text1"/>
          <w:sz w:val="16"/>
          <w:szCs w:val="16"/>
          <w:lang w:val="de-DE"/>
        </w:rPr>
        <w:br/>
        <w:t>wechselstrom: Tango Argentino - elektronische Musikperformance</w:t>
      </w:r>
    </w:p>
    <w:p w14:paraId="54EBF534" w14:textId="77777777" w:rsidR="009F7A21" w:rsidRPr="009F7A21" w:rsidRDefault="009F7A21" w:rsidP="009F7A21">
      <w:pPr>
        <w:tabs>
          <w:tab w:val="left" w:pos="283"/>
        </w:tabs>
        <w:autoSpaceDE w:val="0"/>
        <w:autoSpaceDN w:val="0"/>
        <w:adjustRightInd w:val="0"/>
        <w:spacing w:after="88" w:line="188" w:lineRule="atLeast"/>
        <w:ind w:left="283" w:hanging="283"/>
        <w:textAlignment w:val="center"/>
        <w:rPr>
          <w:rFonts w:ascii="Futura Std Book" w:hAnsi="Futura Std Book" w:cs="Futura Std Book"/>
          <w:color w:val="000000" w:themeColor="text1"/>
          <w:sz w:val="16"/>
          <w:szCs w:val="16"/>
          <w:lang w:val="de-DE"/>
        </w:rPr>
      </w:pPr>
      <w:r w:rsidRPr="009F7A21">
        <w:rPr>
          <w:rFonts w:ascii="BundesbahnPi-One" w:hAnsi="BundesbahnPi-One" w:cs="BundesbahnPi-One"/>
          <w:color w:val="000000" w:themeColor="text1"/>
          <w:position w:val="-2"/>
          <w:sz w:val="22"/>
          <w:szCs w:val="22"/>
          <w:lang w:val="de-DE"/>
        </w:rPr>
        <w:t>L</w:t>
      </w:r>
      <w:r w:rsidRPr="009F7A21">
        <w:rPr>
          <w:rFonts w:ascii="Futura Std Book" w:hAnsi="Futura Std Book" w:cs="Futura Std Book"/>
          <w:color w:val="000000" w:themeColor="text1"/>
          <w:sz w:val="16"/>
          <w:szCs w:val="16"/>
          <w:lang w:val="de-DE"/>
        </w:rPr>
        <w:tab/>
        <w:t>Kunsttankstelle Ot­takring Grundsteingasse 45-47</w:t>
      </w:r>
      <w:r w:rsidRPr="009F7A21">
        <w:rPr>
          <w:rFonts w:ascii="Futura Std Book" w:hAnsi="Futura Std Book" w:cs="Futura Std Book"/>
          <w:color w:val="000000" w:themeColor="text1"/>
          <w:sz w:val="16"/>
          <w:szCs w:val="16"/>
          <w:lang w:val="de-DE"/>
        </w:rPr>
        <w:br/>
        <w:t xml:space="preserve">• 20.30 Wir </w:t>
      </w:r>
      <w:r w:rsidRPr="009F7A21">
        <w:rPr>
          <w:rFonts w:ascii="Futura Std Book" w:hAnsi="Futura Std Book" w:cs="Futura Std Book"/>
          <w:caps/>
          <w:color w:val="000000" w:themeColor="text1"/>
          <w:sz w:val="16"/>
          <w:szCs w:val="16"/>
          <w:lang w:val="de-DE"/>
        </w:rPr>
        <w:t>sind</w:t>
      </w:r>
      <w:r w:rsidRPr="009F7A21">
        <w:rPr>
          <w:rFonts w:ascii="Futura Std Book" w:hAnsi="Futura Std Book" w:cs="Futura Std Book"/>
          <w:color w:val="000000" w:themeColor="text1"/>
          <w:sz w:val="16"/>
          <w:szCs w:val="16"/>
          <w:lang w:val="de-DE"/>
        </w:rPr>
        <w:t xml:space="preserve"> Erde - Protestsong in Heavy Metal,10 min</w:t>
      </w:r>
      <w:r w:rsidRPr="009F7A21">
        <w:rPr>
          <w:rFonts w:ascii="Futura Std Book" w:hAnsi="Futura Std Book" w:cs="Futura Std Book"/>
          <w:color w:val="000000" w:themeColor="text1"/>
          <w:sz w:val="16"/>
          <w:szCs w:val="16"/>
          <w:lang w:val="de-DE"/>
        </w:rPr>
        <w:br/>
        <w:t>Mona Hollerweger, www.monaholler.at</w:t>
      </w:r>
    </w:p>
    <w:p w14:paraId="7B2AA820" w14:textId="77777777" w:rsidR="009F7A21" w:rsidRPr="009F7A21" w:rsidRDefault="009F7A21" w:rsidP="009F7A21">
      <w:pPr>
        <w:autoSpaceDE w:val="0"/>
        <w:autoSpaceDN w:val="0"/>
        <w:adjustRightInd w:val="0"/>
        <w:spacing w:line="288" w:lineRule="auto"/>
        <w:jc w:val="center"/>
        <w:textAlignment w:val="center"/>
        <w:rPr>
          <w:rFonts w:ascii="Futura Std Medium" w:hAnsi="Futura Std Medium" w:cs="Futura Std Medium"/>
          <w:color w:val="000000" w:themeColor="text1"/>
          <w:sz w:val="16"/>
          <w:szCs w:val="16"/>
          <w:lang w:val="de-DE"/>
          <w14:textOutline w14:w="9525" w14:cap="flat" w14:cmpd="sng" w14:algn="ctr">
            <w14:solidFill>
              <w14:srgbClr w14:val="000000"/>
            </w14:solidFill>
            <w14:prstDash w14:val="solid"/>
            <w14:round/>
          </w14:textOutline>
        </w:rPr>
      </w:pPr>
    </w:p>
    <w:p w14:paraId="2E80C478" w14:textId="77777777" w:rsidR="009F7A21" w:rsidRPr="009F7A21" w:rsidRDefault="009F7A21" w:rsidP="009F7A21">
      <w:pPr>
        <w:autoSpaceDE w:val="0"/>
        <w:autoSpaceDN w:val="0"/>
        <w:adjustRightInd w:val="0"/>
        <w:spacing w:line="288" w:lineRule="auto"/>
        <w:jc w:val="center"/>
        <w:textAlignment w:val="center"/>
        <w:rPr>
          <w:rFonts w:ascii="Futura Std Medium" w:hAnsi="Futura Std Medium" w:cs="Futura Std Medium"/>
          <w:color w:val="000000" w:themeColor="text1"/>
          <w:sz w:val="16"/>
          <w:szCs w:val="16"/>
          <w:lang w:val="de-DE"/>
          <w14:textOutline w14:w="9525" w14:cap="flat" w14:cmpd="sng" w14:algn="ctr">
            <w14:solidFill>
              <w14:srgbClr w14:val="000000"/>
            </w14:solidFill>
            <w14:prstDash w14:val="solid"/>
            <w14:round/>
          </w14:textOutline>
        </w:rPr>
      </w:pPr>
    </w:p>
    <w:p w14:paraId="1CFDF85A" w14:textId="77777777" w:rsidR="009F7A21" w:rsidRPr="009F7A21" w:rsidRDefault="009F7A21" w:rsidP="009F7A21">
      <w:pPr>
        <w:autoSpaceDE w:val="0"/>
        <w:autoSpaceDN w:val="0"/>
        <w:adjustRightInd w:val="0"/>
        <w:spacing w:line="288" w:lineRule="auto"/>
        <w:jc w:val="center"/>
        <w:textAlignment w:val="center"/>
        <w:rPr>
          <w:rFonts w:ascii="Futura Std Medium" w:hAnsi="Futura Std Medium" w:cs="Futura Std Medium"/>
          <w:color w:val="000000" w:themeColor="text1"/>
          <w:sz w:val="16"/>
          <w:szCs w:val="16"/>
          <w:lang w:val="de-DE"/>
          <w14:textOutline w14:w="9525" w14:cap="flat" w14:cmpd="sng" w14:algn="ctr">
            <w14:solidFill>
              <w14:srgbClr w14:val="000000"/>
            </w14:solidFill>
            <w14:prstDash w14:val="solid"/>
            <w14:round/>
          </w14:textOutline>
        </w:rPr>
      </w:pPr>
    </w:p>
    <w:p w14:paraId="1D836F5C" w14:textId="562D567B" w:rsidR="005D1926" w:rsidRPr="009F7A21" w:rsidRDefault="009F7A21" w:rsidP="009F7A21">
      <w:pPr>
        <w:rPr>
          <w:color w:val="000000" w:themeColor="text1"/>
          <w:lang w:val="de-DE"/>
        </w:rPr>
      </w:pPr>
      <w:r w:rsidRPr="009F7A21">
        <w:rPr>
          <w:rFonts w:ascii="Futura Std Medium" w:hAnsi="Futura Std Medium" w:cs="Futura Std Medium"/>
          <w:color w:val="000000" w:themeColor="text1"/>
          <w:sz w:val="16"/>
          <w:szCs w:val="16"/>
          <w:lang w:val="de-DE"/>
          <w14:textOutline w14:w="9525" w14:cap="flat" w14:cmpd="sng" w14:algn="ctr">
            <w14:solidFill>
              <w14:srgbClr w14:val="000000"/>
            </w14:solidFill>
            <w14:prstDash w14:val="solid"/>
            <w14:round/>
          </w14:textOutline>
        </w:rPr>
        <w:t>Animation   Installation   Malerei    Sound   Skulptur   Design</w:t>
      </w:r>
      <w:r w:rsidRPr="009F7A21">
        <w:rPr>
          <w:rFonts w:ascii="Futura Std Medium" w:hAnsi="Futura Std Medium" w:cs="Futura Std Medium"/>
          <w:color w:val="000000" w:themeColor="text1"/>
          <w:sz w:val="16"/>
          <w:szCs w:val="16"/>
          <w:lang w:val="de-DE"/>
          <w14:textOutline w14:w="9525" w14:cap="flat" w14:cmpd="sng" w14:algn="ctr">
            <w14:solidFill>
              <w14:srgbClr w14:val="000000"/>
            </w14:solidFill>
            <w14:prstDash w14:val="solid"/>
            <w14:round/>
          </w14:textOutline>
        </w:rPr>
        <w:br/>
        <w:t>Projektion   Performance   Fotografie   Film/Video   Literatur</w:t>
      </w:r>
    </w:p>
    <w:p w14:paraId="59718988" w14:textId="77777777" w:rsidR="00944306" w:rsidRPr="00E1076A" w:rsidRDefault="00944306" w:rsidP="008E2BDF">
      <w:pPr>
        <w:rPr>
          <w:rFonts w:eastAsiaTheme="minorEastAsia"/>
          <w:lang w:val="de-DE"/>
        </w:rPr>
      </w:pPr>
    </w:p>
    <w:p w14:paraId="73B607F6" w14:textId="563EDC27" w:rsidR="00944306" w:rsidRPr="00E1076A" w:rsidRDefault="00944306" w:rsidP="008E2BDF">
      <w:pPr>
        <w:rPr>
          <w:rFonts w:eastAsiaTheme="minorEastAsia"/>
          <w:lang w:val="de-DE"/>
        </w:rPr>
      </w:pPr>
      <w:r w:rsidRPr="00E1076A">
        <w:rPr>
          <w:rFonts w:eastAsiaTheme="minorEastAsia"/>
          <w:noProof/>
          <w:lang w:val="de-DE"/>
        </w:rPr>
        <w:lastRenderedPageBreak/>
        <w:drawing>
          <wp:inline distT="0" distB="0" distL="0" distR="0" wp14:anchorId="44909996" wp14:editId="398165D4">
            <wp:extent cx="6120765" cy="4082415"/>
            <wp:effectExtent l="0" t="0" r="635" b="6985"/>
            <wp:docPr id="9" name="projektion_pepiöttl_dichterh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tion_pepiöttl_dichterhof.jpg"/>
                    <pic:cNvPicPr/>
                  </pic:nvPicPr>
                  <pic:blipFill>
                    <a:blip r:embed="rId13" r:link="rId14">
                      <a:extLst>
                        <a:ext uri="{28A0092B-C50C-407E-A947-70E740481C1C}">
                          <a14:useLocalDpi xmlns:a14="http://schemas.microsoft.com/office/drawing/2010/main" val="0"/>
                        </a:ext>
                      </a:extLst>
                    </a:blip>
                    <a:stretch>
                      <a:fillRect/>
                    </a:stretch>
                  </pic:blipFill>
                  <pic:spPr>
                    <a:xfrm>
                      <a:off x="0" y="0"/>
                      <a:ext cx="6120765" cy="4082415"/>
                    </a:xfrm>
                    <a:prstGeom prst="rect">
                      <a:avLst/>
                    </a:prstGeom>
                  </pic:spPr>
                </pic:pic>
              </a:graphicData>
            </a:graphic>
          </wp:inline>
        </w:drawing>
      </w:r>
    </w:p>
    <w:p w14:paraId="39063ACB" w14:textId="77777777" w:rsidR="00743180" w:rsidRPr="00E1076A" w:rsidRDefault="00743180" w:rsidP="008E2BDF">
      <w:pPr>
        <w:rPr>
          <w:rFonts w:eastAsiaTheme="minorEastAsia"/>
          <w:lang w:val="de-DE"/>
        </w:rPr>
      </w:pPr>
    </w:p>
    <w:p w14:paraId="3F0A4ED2" w14:textId="512A094E" w:rsidR="00743180" w:rsidRPr="00E1076A" w:rsidRDefault="00743180" w:rsidP="008E2BDF">
      <w:pPr>
        <w:rPr>
          <w:rFonts w:eastAsiaTheme="minorEastAsia"/>
          <w:lang w:val="de-DE"/>
        </w:rPr>
      </w:pPr>
      <w:r w:rsidRPr="00E1076A">
        <w:rPr>
          <w:rFonts w:eastAsiaTheme="minorEastAsia"/>
          <w:lang w:val="de-DE"/>
        </w:rPr>
        <w:t>Projektion Pepi Öttl_Dichterhof</w:t>
      </w:r>
    </w:p>
    <w:p w14:paraId="6C036FA9" w14:textId="77777777" w:rsidR="007618D8" w:rsidRPr="00E1076A" w:rsidRDefault="007618D8" w:rsidP="008E2BDF">
      <w:pPr>
        <w:rPr>
          <w:rFonts w:eastAsiaTheme="minorEastAsia"/>
          <w:lang w:val="de-DE"/>
        </w:rPr>
      </w:pPr>
    </w:p>
    <w:p w14:paraId="5ADF92D1" w14:textId="77777777" w:rsidR="007618D8" w:rsidRPr="00E1076A" w:rsidRDefault="007618D8" w:rsidP="008E2BDF">
      <w:pPr>
        <w:rPr>
          <w:rFonts w:eastAsiaTheme="minorEastAsia"/>
          <w:lang w:val="de-DE"/>
        </w:rPr>
      </w:pPr>
    </w:p>
    <w:p w14:paraId="124F3C66" w14:textId="77777777" w:rsidR="003E00D5" w:rsidRPr="00E1076A" w:rsidRDefault="003E00D5" w:rsidP="008E2BDF">
      <w:pPr>
        <w:rPr>
          <w:rFonts w:eastAsiaTheme="minorEastAsia"/>
          <w:lang w:val="de-DE"/>
        </w:rPr>
      </w:pPr>
    </w:p>
    <w:p w14:paraId="04CCD439" w14:textId="1783B765" w:rsidR="003E00D5" w:rsidRDefault="00002EEB" w:rsidP="008E2BDF">
      <w:pPr>
        <w:rPr>
          <w:rFonts w:eastAsiaTheme="minorEastAsia"/>
          <w:lang w:val="de-DE"/>
        </w:rPr>
      </w:pPr>
      <w:r w:rsidRPr="00E1076A">
        <w:rPr>
          <w:rFonts w:eastAsiaTheme="minorEastAsia"/>
          <w:noProof/>
          <w:lang w:val="de-DE"/>
        </w:rPr>
        <w:drawing>
          <wp:inline distT="0" distB="0" distL="0" distR="0" wp14:anchorId="331F5B49" wp14:editId="150DD564">
            <wp:extent cx="2814066" cy="4249271"/>
            <wp:effectExtent l="0" t="0" r="5715" b="5715"/>
            <wp:docPr id="10" name="_DSC8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8259.jpg"/>
                    <pic:cNvPicPr/>
                  </pic:nvPicPr>
                  <pic:blipFill>
                    <a:blip r:embed="rId15" r:link="rId16">
                      <a:extLst>
                        <a:ext uri="{28A0092B-C50C-407E-A947-70E740481C1C}">
                          <a14:useLocalDpi xmlns:a14="http://schemas.microsoft.com/office/drawing/2010/main" val="0"/>
                        </a:ext>
                      </a:extLst>
                    </a:blip>
                    <a:stretch>
                      <a:fillRect/>
                    </a:stretch>
                  </pic:blipFill>
                  <pic:spPr>
                    <a:xfrm>
                      <a:off x="0" y="0"/>
                      <a:ext cx="2836440" cy="4283056"/>
                    </a:xfrm>
                    <a:prstGeom prst="rect">
                      <a:avLst/>
                    </a:prstGeom>
                  </pic:spPr>
                </pic:pic>
              </a:graphicData>
            </a:graphic>
          </wp:inline>
        </w:drawing>
      </w:r>
    </w:p>
    <w:p w14:paraId="3EC77E8C" w14:textId="77777777" w:rsidR="006963F8" w:rsidRDefault="006963F8" w:rsidP="008E2BDF">
      <w:pPr>
        <w:rPr>
          <w:rFonts w:eastAsiaTheme="minorEastAsia"/>
          <w:lang w:val="de-DE"/>
        </w:rPr>
      </w:pPr>
    </w:p>
    <w:p w14:paraId="064EA185" w14:textId="77777777" w:rsidR="006963F8" w:rsidRDefault="006963F8" w:rsidP="008E2BDF">
      <w:pPr>
        <w:rPr>
          <w:rFonts w:eastAsiaTheme="minorEastAsia"/>
          <w:lang w:val="de-DE"/>
        </w:rPr>
      </w:pPr>
    </w:p>
    <w:p w14:paraId="627E7441" w14:textId="5249F53B" w:rsidR="00F56C2C" w:rsidRDefault="00E31DA5" w:rsidP="008E2BDF">
      <w:pPr>
        <w:rPr>
          <w:rFonts w:eastAsiaTheme="minorEastAsia"/>
          <w:lang w:val="de-DE"/>
        </w:rPr>
      </w:pPr>
      <w:r>
        <w:rPr>
          <w:rFonts w:eastAsiaTheme="minorEastAsia"/>
          <w:noProof/>
          <w:lang w:val="de-DE"/>
        </w:rPr>
        <w:lastRenderedPageBreak/>
        <w:drawing>
          <wp:inline distT="0" distB="0" distL="0" distR="0" wp14:anchorId="417E2607" wp14:editId="0909A6A0">
            <wp:extent cx="6120765" cy="4051935"/>
            <wp:effectExtent l="0" t="0" r="63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7"/>
                    <a:stretch>
                      <a:fillRect/>
                    </a:stretch>
                  </pic:blipFill>
                  <pic:spPr>
                    <a:xfrm>
                      <a:off x="0" y="0"/>
                      <a:ext cx="6120765" cy="4051935"/>
                    </a:xfrm>
                    <a:prstGeom prst="rect">
                      <a:avLst/>
                    </a:prstGeom>
                  </pic:spPr>
                </pic:pic>
              </a:graphicData>
            </a:graphic>
          </wp:inline>
        </w:drawing>
      </w:r>
    </w:p>
    <w:p w14:paraId="7A51BF9B" w14:textId="0FCE2B10" w:rsidR="00E31DA5" w:rsidRDefault="00E31DA5" w:rsidP="008E2BDF">
      <w:pPr>
        <w:rPr>
          <w:rFonts w:eastAsiaTheme="minorEastAsia"/>
          <w:lang w:val="de-DE"/>
        </w:rPr>
      </w:pPr>
    </w:p>
    <w:p w14:paraId="7356C386" w14:textId="6297ED27" w:rsidR="00E31DA5" w:rsidRDefault="00E31DA5" w:rsidP="008E2BDF">
      <w:pPr>
        <w:rPr>
          <w:rFonts w:eastAsiaTheme="minorEastAsia"/>
          <w:lang w:val="de-DE"/>
        </w:rPr>
      </w:pPr>
    </w:p>
    <w:p w14:paraId="7971EC92" w14:textId="228DA376" w:rsidR="00E31DA5" w:rsidRDefault="00E31DA5" w:rsidP="008E2BDF">
      <w:pPr>
        <w:rPr>
          <w:rFonts w:eastAsiaTheme="minorEastAsia"/>
          <w:lang w:val="de-DE"/>
        </w:rPr>
      </w:pPr>
    </w:p>
    <w:p w14:paraId="2EC4BA9D" w14:textId="44929DE0" w:rsidR="00E31DA5" w:rsidRDefault="00E31DA5" w:rsidP="008E2BDF">
      <w:pPr>
        <w:rPr>
          <w:rFonts w:eastAsiaTheme="minorEastAsia"/>
          <w:lang w:val="de-DE"/>
        </w:rPr>
      </w:pPr>
    </w:p>
    <w:p w14:paraId="47BF794F" w14:textId="179DAADC" w:rsidR="008E2BDF" w:rsidRDefault="008E2BDF" w:rsidP="008E2BDF">
      <w:pPr>
        <w:rPr>
          <w:rFonts w:eastAsiaTheme="minorEastAsia"/>
          <w:lang w:val="de-DE"/>
        </w:rPr>
      </w:pPr>
    </w:p>
    <w:p w14:paraId="16B087A0" w14:textId="0D4FC677" w:rsidR="008E2BDF" w:rsidRDefault="008E2BDF" w:rsidP="008E2BDF">
      <w:pPr>
        <w:rPr>
          <w:rFonts w:eastAsiaTheme="minorEastAsia"/>
          <w:lang w:val="de-DE"/>
        </w:rPr>
      </w:pPr>
    </w:p>
    <w:p w14:paraId="487D85B1" w14:textId="127EB590" w:rsidR="008E2BDF" w:rsidRDefault="008E2BDF" w:rsidP="008E2BDF">
      <w:pPr>
        <w:rPr>
          <w:rFonts w:eastAsiaTheme="minorEastAsia"/>
          <w:lang w:val="de-DE"/>
        </w:rPr>
      </w:pPr>
    </w:p>
    <w:p w14:paraId="22081C1F" w14:textId="2C2B9DB1" w:rsidR="008E2BDF" w:rsidRDefault="008E2BDF" w:rsidP="008E2BDF">
      <w:pPr>
        <w:rPr>
          <w:rFonts w:eastAsiaTheme="minorEastAsia"/>
          <w:lang w:val="de-DE"/>
        </w:rPr>
      </w:pPr>
    </w:p>
    <w:p w14:paraId="204D4D45" w14:textId="509A0BDC" w:rsidR="008E2BDF" w:rsidRDefault="008E2BDF" w:rsidP="008E2BDF">
      <w:pPr>
        <w:rPr>
          <w:rFonts w:eastAsiaTheme="minorEastAsia"/>
          <w:lang w:val="de-DE"/>
        </w:rPr>
      </w:pPr>
    </w:p>
    <w:p w14:paraId="40C5CED0" w14:textId="7F9BDDDF" w:rsidR="008E2BDF" w:rsidRDefault="008E2BDF" w:rsidP="008E2BDF">
      <w:pPr>
        <w:rPr>
          <w:rFonts w:eastAsiaTheme="minorEastAsia"/>
          <w:lang w:val="de-DE"/>
        </w:rPr>
      </w:pPr>
    </w:p>
    <w:p w14:paraId="199BABD3" w14:textId="041B8237" w:rsidR="008E2BDF" w:rsidRDefault="008E2BDF" w:rsidP="008E2BDF">
      <w:pPr>
        <w:rPr>
          <w:rFonts w:eastAsiaTheme="minorEastAsia"/>
          <w:lang w:val="de-DE"/>
        </w:rPr>
      </w:pPr>
    </w:p>
    <w:p w14:paraId="2E5F332D" w14:textId="153B0BDC" w:rsidR="008E2BDF" w:rsidRDefault="008E2BDF" w:rsidP="008E2BDF">
      <w:pPr>
        <w:rPr>
          <w:rFonts w:eastAsiaTheme="minorEastAsia"/>
          <w:lang w:val="de-DE"/>
        </w:rPr>
      </w:pPr>
    </w:p>
    <w:p w14:paraId="1542A77A" w14:textId="391FC1C5" w:rsidR="008E2BDF" w:rsidRDefault="008E2BDF" w:rsidP="008E2BDF">
      <w:pPr>
        <w:rPr>
          <w:rFonts w:eastAsiaTheme="minorEastAsia"/>
          <w:lang w:val="de-DE"/>
        </w:rPr>
      </w:pPr>
    </w:p>
    <w:p w14:paraId="1259833A" w14:textId="0F0C07B0" w:rsidR="008E2BDF" w:rsidRDefault="008E2BDF" w:rsidP="008E2BDF">
      <w:pPr>
        <w:rPr>
          <w:rFonts w:eastAsiaTheme="minorEastAsia"/>
          <w:lang w:val="de-DE"/>
        </w:rPr>
      </w:pPr>
    </w:p>
    <w:p w14:paraId="5B8FA694" w14:textId="30F66C16" w:rsidR="008E2BDF" w:rsidRDefault="008E2BDF" w:rsidP="008E2BDF">
      <w:pPr>
        <w:rPr>
          <w:rFonts w:eastAsiaTheme="minorEastAsia"/>
          <w:lang w:val="de-DE"/>
        </w:rPr>
      </w:pPr>
    </w:p>
    <w:p w14:paraId="789D462E" w14:textId="449A49C6" w:rsidR="008E2BDF" w:rsidRDefault="008E2BDF" w:rsidP="008E2BDF">
      <w:pPr>
        <w:rPr>
          <w:rFonts w:eastAsiaTheme="minorEastAsia"/>
          <w:lang w:val="de-DE"/>
        </w:rPr>
      </w:pPr>
    </w:p>
    <w:p w14:paraId="6E0CFC88" w14:textId="0340D1D0" w:rsidR="008E2BDF" w:rsidRDefault="008E2BDF" w:rsidP="008E2BDF">
      <w:pPr>
        <w:rPr>
          <w:rFonts w:eastAsiaTheme="minorEastAsia"/>
          <w:lang w:val="de-DE"/>
        </w:rPr>
      </w:pPr>
    </w:p>
    <w:p w14:paraId="68BDDB52" w14:textId="5693D2EC" w:rsidR="008E2BDF" w:rsidRDefault="008E2BDF" w:rsidP="008E2BDF">
      <w:pPr>
        <w:rPr>
          <w:rFonts w:eastAsiaTheme="minorEastAsia"/>
          <w:lang w:val="de-DE"/>
        </w:rPr>
      </w:pPr>
    </w:p>
    <w:p w14:paraId="000F9B6E" w14:textId="71CA6974" w:rsidR="008E2BDF" w:rsidRDefault="008E2BDF" w:rsidP="008E2BDF">
      <w:pPr>
        <w:rPr>
          <w:rFonts w:eastAsiaTheme="minorEastAsia"/>
          <w:lang w:val="de-DE"/>
        </w:rPr>
      </w:pPr>
    </w:p>
    <w:p w14:paraId="7D3C8492" w14:textId="15B6BF37" w:rsidR="008E2BDF" w:rsidRDefault="008E2BDF" w:rsidP="008E2BDF">
      <w:pPr>
        <w:rPr>
          <w:rFonts w:eastAsiaTheme="minorEastAsia"/>
          <w:lang w:val="de-DE"/>
        </w:rPr>
      </w:pPr>
    </w:p>
    <w:p w14:paraId="1ED2634B" w14:textId="08380493" w:rsidR="008E2BDF" w:rsidRDefault="008E2BDF" w:rsidP="008E2BDF">
      <w:pPr>
        <w:rPr>
          <w:rFonts w:eastAsiaTheme="minorEastAsia"/>
          <w:lang w:val="de-DE"/>
        </w:rPr>
      </w:pPr>
    </w:p>
    <w:p w14:paraId="68142416" w14:textId="67B95208" w:rsidR="008E2BDF" w:rsidRDefault="008E2BDF" w:rsidP="008E2BDF">
      <w:pPr>
        <w:rPr>
          <w:rFonts w:eastAsiaTheme="minorEastAsia"/>
          <w:lang w:val="de-DE"/>
        </w:rPr>
      </w:pPr>
    </w:p>
    <w:p w14:paraId="4B8CE847" w14:textId="77B7D0CB" w:rsidR="008E2BDF" w:rsidRDefault="008E2BDF" w:rsidP="008E2BDF">
      <w:pPr>
        <w:rPr>
          <w:rFonts w:eastAsiaTheme="minorEastAsia"/>
          <w:lang w:val="de-DE"/>
        </w:rPr>
      </w:pPr>
    </w:p>
    <w:p w14:paraId="61D1F641" w14:textId="4EE0F4DA" w:rsidR="008E2BDF" w:rsidRDefault="008E2BDF" w:rsidP="008E2BDF">
      <w:pPr>
        <w:rPr>
          <w:rFonts w:eastAsiaTheme="minorEastAsia"/>
          <w:lang w:val="de-DE"/>
        </w:rPr>
      </w:pPr>
    </w:p>
    <w:p w14:paraId="271E35D9" w14:textId="4D0499D4" w:rsidR="008E2BDF" w:rsidRDefault="008E2BDF" w:rsidP="008E2BDF">
      <w:pPr>
        <w:rPr>
          <w:rFonts w:eastAsiaTheme="minorEastAsia"/>
          <w:lang w:val="de-DE"/>
        </w:rPr>
      </w:pPr>
    </w:p>
    <w:p w14:paraId="448E253E" w14:textId="1C37A374" w:rsidR="008E2BDF" w:rsidRDefault="008E2BDF" w:rsidP="008E2BDF">
      <w:pPr>
        <w:rPr>
          <w:rFonts w:eastAsiaTheme="minorEastAsia"/>
          <w:lang w:val="de-DE"/>
        </w:rPr>
      </w:pPr>
    </w:p>
    <w:p w14:paraId="1D864A25" w14:textId="77777777" w:rsidR="008E2BDF" w:rsidRDefault="008E2BDF" w:rsidP="008E2BDF">
      <w:pPr>
        <w:rPr>
          <w:rFonts w:eastAsiaTheme="minorEastAsia"/>
          <w:lang w:val="de-DE"/>
        </w:rPr>
      </w:pPr>
    </w:p>
    <w:p w14:paraId="162E926D" w14:textId="6969B3A0" w:rsidR="00E31DA5" w:rsidRDefault="00E31DA5" w:rsidP="008E2BDF">
      <w:pPr>
        <w:rPr>
          <w:rFonts w:eastAsiaTheme="minorEastAsia"/>
          <w:lang w:val="de-DE"/>
        </w:rPr>
      </w:pPr>
    </w:p>
    <w:p w14:paraId="171CFE42" w14:textId="4E52EA7D" w:rsidR="009F7A21" w:rsidRDefault="009F7A21" w:rsidP="008E2BDF">
      <w:pPr>
        <w:rPr>
          <w:rFonts w:eastAsiaTheme="minorEastAsia"/>
          <w:lang w:val="de-DE"/>
        </w:rPr>
      </w:pPr>
    </w:p>
    <w:p w14:paraId="5DFAA64F" w14:textId="73CB09ED" w:rsidR="009F7A21" w:rsidRDefault="009F7A21" w:rsidP="008E2BDF">
      <w:pPr>
        <w:rPr>
          <w:rFonts w:eastAsiaTheme="minorEastAsia"/>
          <w:lang w:val="de-DE"/>
        </w:rPr>
      </w:pPr>
    </w:p>
    <w:p w14:paraId="4F48B226" w14:textId="77777777" w:rsidR="009F7A21" w:rsidRDefault="009F7A21" w:rsidP="008E2BDF">
      <w:pPr>
        <w:rPr>
          <w:rFonts w:eastAsiaTheme="minorEastAsia"/>
          <w:lang w:val="de-DE"/>
        </w:rPr>
      </w:pPr>
    </w:p>
    <w:p w14:paraId="7E7D6F5F" w14:textId="2D2695EF" w:rsidR="00E31DA5" w:rsidRDefault="00E31DA5" w:rsidP="008E2BDF">
      <w:pPr>
        <w:rPr>
          <w:rFonts w:eastAsiaTheme="minorEastAsia"/>
          <w:lang w:val="de-DE"/>
        </w:rPr>
      </w:pPr>
    </w:p>
    <w:p w14:paraId="3C52C692" w14:textId="0BEAFD49" w:rsidR="00E31DA5" w:rsidRPr="008E2BDF" w:rsidRDefault="008E2BDF" w:rsidP="008E2BDF">
      <w:pPr>
        <w:rPr>
          <w:rStyle w:val="SchwacherVerweis"/>
          <w:rFonts w:eastAsiaTheme="minorEastAsia" w:cstheme="majorHAnsi"/>
          <w:b/>
          <w:bCs/>
          <w:sz w:val="32"/>
          <w:szCs w:val="32"/>
        </w:rPr>
      </w:pPr>
      <w:r w:rsidRPr="008E2BDF">
        <w:rPr>
          <w:rStyle w:val="SchwacherVerweis"/>
          <w:rFonts w:cstheme="majorHAnsi"/>
          <w:b/>
          <w:bCs/>
          <w:sz w:val="32"/>
          <w:szCs w:val="32"/>
        </w:rPr>
        <w:t>AMELIE GOETZL</w:t>
      </w:r>
    </w:p>
    <w:p w14:paraId="0B82E909" w14:textId="77777777" w:rsidR="008E2BDF" w:rsidRPr="008E2BDF" w:rsidRDefault="008E2BDF" w:rsidP="008E2BDF">
      <w:pPr>
        <w:rPr>
          <w:rStyle w:val="SchwacherVerweis"/>
          <w:rFonts w:cstheme="majorHAnsi"/>
        </w:rPr>
      </w:pPr>
    </w:p>
    <w:p w14:paraId="36B594AD" w14:textId="24E5488C" w:rsidR="008E2BDF" w:rsidRPr="008E2BDF" w:rsidRDefault="008E2BDF" w:rsidP="008E2BDF">
      <w:r w:rsidRPr="008E2BDF">
        <w:t>Die Arbeit Gewölle ist der Versuch, ein Gefühl in Bildsprache zu übersetzen, das sich nur  ansatzweise beschreiben lässt. Ein Unwohlsein, das sich im Körper manifestiert, entstanden</w:t>
      </w:r>
    </w:p>
    <w:p w14:paraId="4E54D6C9" w14:textId="43D73F57" w:rsidR="00E31DA5" w:rsidRDefault="008E2BDF" w:rsidP="008E2BDF">
      <w:r w:rsidRPr="008E2BDF">
        <w:t>aus widersprüchlichen Emotionen, die verdaut werden wollen. Aus Verletzungen, Bedürfnissen, aus Lust, aus Ängsten, aus vielem Unsagbarem. Während des Herstellungsprozesses der Masse für Skulpturen aus Draht und Pappe entstand die</w:t>
      </w:r>
      <w:r w:rsidRPr="008E2BDF">
        <w:rPr>
          <w:rStyle w:val="SchwacherVerweis"/>
          <w:smallCaps w:val="0"/>
          <w:color w:val="auto"/>
        </w:rPr>
        <w:t xml:space="preserve"> </w:t>
      </w:r>
      <w:r w:rsidRPr="008E2BDF">
        <w:t>Grundlage meiner grafischen Arbeit. Beim Absorbieren des Wassers aus der Papiermasse mithilfe</w:t>
      </w:r>
      <w:r w:rsidRPr="008E2BDF">
        <w:rPr>
          <w:rStyle w:val="SchwacherVerweis"/>
          <w:smallCaps w:val="0"/>
          <w:color w:val="auto"/>
        </w:rPr>
        <w:t xml:space="preserve"> </w:t>
      </w:r>
      <w:r w:rsidRPr="008E2BDF">
        <w:t>eines locker gewebten Textils, begann ich spielerisch und lustvoll abstrakte Formen aus diesen</w:t>
      </w:r>
      <w:r w:rsidRPr="008E2BDF">
        <w:rPr>
          <w:rStyle w:val="SchwacherVerweis"/>
          <w:smallCaps w:val="0"/>
          <w:color w:val="auto"/>
        </w:rPr>
        <w:t xml:space="preserve"> </w:t>
      </w:r>
      <w:r w:rsidRPr="008E2BDF">
        <w:t>beiden Materialitäten zu erzeugen.</w:t>
      </w:r>
      <w:r w:rsidRPr="008E2BDF">
        <w:rPr>
          <w:rStyle w:val="SchwacherVerweis"/>
          <w:smallCaps w:val="0"/>
          <w:color w:val="auto"/>
        </w:rPr>
        <w:t xml:space="preserve"> </w:t>
      </w:r>
      <w:r w:rsidRPr="008E2BDF">
        <w:t>Digitale Collagen aus den Fotografien dieser Formen wurden im Siebdruck in einem monatelangen</w:t>
      </w:r>
      <w:r w:rsidRPr="008E2BDF">
        <w:rPr>
          <w:rStyle w:val="SchwacherVerweis"/>
          <w:smallCaps w:val="0"/>
          <w:color w:val="auto"/>
        </w:rPr>
        <w:t xml:space="preserve"> </w:t>
      </w:r>
      <w:r w:rsidRPr="008E2BDF">
        <w:t>Prozess immer wieder übereinander gedruckt.</w:t>
      </w:r>
      <w:r w:rsidRPr="008E2BDF">
        <w:rPr>
          <w:rStyle w:val="SchwacherVerweis"/>
          <w:smallCaps w:val="0"/>
          <w:color w:val="auto"/>
        </w:rPr>
        <w:t xml:space="preserve"> </w:t>
      </w:r>
      <w:r w:rsidRPr="008E2BDF">
        <w:t xml:space="preserve">Durch das </w:t>
      </w:r>
      <w:r w:rsidRPr="008E2BDF">
        <w:rPr>
          <w:rStyle w:val="SchwacherVerweis"/>
          <w:smallCaps w:val="0"/>
          <w:color w:val="auto"/>
        </w:rPr>
        <w:t xml:space="preserve"> </w:t>
      </w:r>
      <w:r w:rsidRPr="008E2BDF">
        <w:t>bereinanderschichten und das Verrücken dieser Motive entstanden verschwommene</w:t>
      </w:r>
      <w:r w:rsidRPr="008E2BDF">
        <w:rPr>
          <w:rStyle w:val="SchwacherVerweis"/>
          <w:smallCaps w:val="0"/>
          <w:color w:val="auto"/>
        </w:rPr>
        <w:t xml:space="preserve"> </w:t>
      </w:r>
      <w:r w:rsidRPr="008E2BDF">
        <w:t>unvorhersagbare Bilder eines Gefühlsdickichts.</w:t>
      </w:r>
    </w:p>
    <w:p w14:paraId="33A5B48A" w14:textId="770BD3FE" w:rsidR="008E2BDF" w:rsidRDefault="008E2BDF" w:rsidP="008E2BDF"/>
    <w:p w14:paraId="1BD0AA84" w14:textId="2F2A4B84" w:rsidR="008E2BDF" w:rsidRDefault="008E2BDF" w:rsidP="008E2BDF"/>
    <w:p w14:paraId="049FDE53" w14:textId="2F8C2854" w:rsidR="008E2BDF" w:rsidRDefault="008E2BDF" w:rsidP="008E2BDF">
      <w:pPr>
        <w:rPr>
          <w:rFonts w:eastAsiaTheme="minorEastAsia"/>
        </w:rPr>
      </w:pPr>
      <w:r>
        <w:rPr>
          <w:rFonts w:eastAsiaTheme="minorEastAsia"/>
          <w:noProof/>
        </w:rPr>
        <w:drawing>
          <wp:inline distT="0" distB="0" distL="0" distR="0" wp14:anchorId="3365E0E0" wp14:editId="759D4946">
            <wp:extent cx="4063770" cy="6051176"/>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8"/>
                    <a:stretch>
                      <a:fillRect/>
                    </a:stretch>
                  </pic:blipFill>
                  <pic:spPr>
                    <a:xfrm>
                      <a:off x="0" y="0"/>
                      <a:ext cx="4074536" cy="6067207"/>
                    </a:xfrm>
                    <a:prstGeom prst="rect">
                      <a:avLst/>
                    </a:prstGeom>
                  </pic:spPr>
                </pic:pic>
              </a:graphicData>
            </a:graphic>
          </wp:inline>
        </w:drawing>
      </w:r>
    </w:p>
    <w:p w14:paraId="2EF3D9DC" w14:textId="559846CF" w:rsidR="008E2BDF" w:rsidRDefault="008E2BDF" w:rsidP="008E2BDF">
      <w:pPr>
        <w:rPr>
          <w:rFonts w:eastAsiaTheme="minorEastAsia"/>
        </w:rPr>
      </w:pPr>
    </w:p>
    <w:p w14:paraId="4DE15654" w14:textId="58B9BA44" w:rsidR="008E2BDF" w:rsidRDefault="008E2BDF" w:rsidP="008E2BDF">
      <w:pPr>
        <w:rPr>
          <w:rFonts w:eastAsiaTheme="minorEastAsia"/>
        </w:rPr>
      </w:pPr>
    </w:p>
    <w:p w14:paraId="682BB62A" w14:textId="6FF865F0" w:rsidR="008E2BDF" w:rsidRDefault="008E2BDF" w:rsidP="008E2BDF">
      <w:pPr>
        <w:rPr>
          <w:rFonts w:eastAsiaTheme="minorEastAsia"/>
        </w:rPr>
      </w:pPr>
    </w:p>
    <w:p w14:paraId="276B8B9F" w14:textId="63D807BC" w:rsidR="008E2BDF" w:rsidRDefault="008E2BDF" w:rsidP="008E2BDF">
      <w:pPr>
        <w:rPr>
          <w:rFonts w:eastAsiaTheme="minorEastAsia"/>
        </w:rPr>
      </w:pPr>
    </w:p>
    <w:p w14:paraId="71ADA13E" w14:textId="2D0FC195" w:rsidR="008E2BDF" w:rsidRDefault="008E2BDF" w:rsidP="008E2BDF">
      <w:pPr>
        <w:rPr>
          <w:rFonts w:eastAsiaTheme="minorEastAsia"/>
        </w:rPr>
      </w:pPr>
    </w:p>
    <w:p w14:paraId="508246EC" w14:textId="2378B215" w:rsidR="008E2BDF" w:rsidRPr="008E2BDF" w:rsidRDefault="008E2BDF" w:rsidP="008E2BDF">
      <w:pPr>
        <w:rPr>
          <w:rFonts w:eastAsiaTheme="minorEastAsia" w:cstheme="majorHAnsi"/>
        </w:rPr>
      </w:pPr>
    </w:p>
    <w:p w14:paraId="553AD543" w14:textId="77777777" w:rsidR="008E2BDF" w:rsidRPr="008E2BDF" w:rsidRDefault="008E2BDF" w:rsidP="008E2BDF">
      <w:pPr>
        <w:rPr>
          <w:rFonts w:cstheme="majorHAnsi"/>
          <w:b/>
          <w:bCs/>
          <w:sz w:val="36"/>
          <w:szCs w:val="36"/>
        </w:rPr>
      </w:pPr>
    </w:p>
    <w:p w14:paraId="1F86322D" w14:textId="77777777" w:rsidR="008E2BDF" w:rsidRPr="008E2BDF" w:rsidRDefault="008E2BDF" w:rsidP="008E2BDF">
      <w:pPr>
        <w:rPr>
          <w:rFonts w:cstheme="majorHAnsi"/>
          <w:b/>
          <w:bCs/>
          <w:sz w:val="36"/>
          <w:szCs w:val="36"/>
        </w:rPr>
      </w:pPr>
    </w:p>
    <w:p w14:paraId="1D56778A" w14:textId="4D145177" w:rsidR="008E2BDF" w:rsidRPr="008E2BDF" w:rsidRDefault="008E2BDF" w:rsidP="008E2BDF">
      <w:pPr>
        <w:rPr>
          <w:rFonts w:cstheme="majorHAnsi"/>
          <w:b/>
          <w:bCs/>
          <w:sz w:val="28"/>
          <w:szCs w:val="28"/>
          <w:lang w:val="en-US"/>
        </w:rPr>
      </w:pPr>
      <w:r w:rsidRPr="008E2BDF">
        <w:rPr>
          <w:rFonts w:cstheme="majorHAnsi"/>
          <w:b/>
          <w:bCs/>
          <w:sz w:val="28"/>
          <w:szCs w:val="28"/>
          <w:lang w:val="en-US"/>
        </w:rPr>
        <w:t>Jaan Toomik</w:t>
      </w:r>
    </w:p>
    <w:p w14:paraId="11ED43E8" w14:textId="776BE6C0" w:rsidR="008E2BDF" w:rsidRPr="008E2BDF" w:rsidRDefault="008E2BDF" w:rsidP="008E2BDF">
      <w:pPr>
        <w:rPr>
          <w:rFonts w:cstheme="majorHAnsi"/>
          <w:lang w:val="en-US"/>
        </w:rPr>
      </w:pPr>
      <w:r w:rsidRPr="008E2BDF">
        <w:rPr>
          <w:rFonts w:cstheme="majorHAnsi"/>
          <w:lang w:val="en-US"/>
        </w:rPr>
        <w:t>Born 1961 in Tartu, Estonia.</w:t>
      </w:r>
    </w:p>
    <w:p w14:paraId="5652E60F" w14:textId="77777777" w:rsidR="008E2BDF" w:rsidRPr="008E2BDF" w:rsidRDefault="008E2BDF" w:rsidP="008E2BDF">
      <w:pPr>
        <w:rPr>
          <w:rFonts w:cstheme="majorHAnsi"/>
          <w:lang w:val="en-US"/>
        </w:rPr>
      </w:pPr>
      <w:r w:rsidRPr="008E2BDF">
        <w:rPr>
          <w:rFonts w:cstheme="majorHAnsi"/>
          <w:lang w:val="en-US"/>
        </w:rPr>
        <w:t>Born in 1961 in Tartu, raised in Haapsalu, lives and works in Tallinn. Studied painting and graduated from the Estonian Academy of Arts in 1991. Currently professor and head of the painting department at the Estonian Academy of Arts. One of the best-known Estonian contemporary artists.</w:t>
      </w:r>
    </w:p>
    <w:p w14:paraId="4550B1EE" w14:textId="77777777" w:rsidR="008E2BDF" w:rsidRPr="008E2BDF" w:rsidRDefault="008E2BDF" w:rsidP="008E2BDF">
      <w:pPr>
        <w:rPr>
          <w:rFonts w:cstheme="majorHAnsi"/>
          <w:lang w:val="en-US"/>
        </w:rPr>
      </w:pPr>
      <w:r w:rsidRPr="008E2BDF">
        <w:rPr>
          <w:rFonts w:cstheme="majorHAnsi"/>
          <w:lang w:val="en-US"/>
        </w:rPr>
        <w:t>Toomik has exhibited at ARS ’95 (Helsinki, 1995), Manifesta 1 (Rotterdam, 1996), the Venice Biennale (1997, 2003), Beijing International Art Biennale (2005), Berlin Biennale (2006), „Ostalgia“ (New Museum, New York, 2011) etc.</w:t>
      </w:r>
    </w:p>
    <w:p w14:paraId="43C6C131" w14:textId="77777777" w:rsidR="008E2BDF" w:rsidRPr="008E2BDF" w:rsidRDefault="008E2BDF" w:rsidP="008E2BDF">
      <w:pPr>
        <w:rPr>
          <w:rFonts w:cstheme="majorHAnsi"/>
          <w:lang w:val="en-US"/>
        </w:rPr>
      </w:pPr>
      <w:r w:rsidRPr="008E2BDF">
        <w:rPr>
          <w:rFonts w:cstheme="majorHAnsi"/>
          <w:lang w:val="en-US"/>
        </w:rPr>
        <w:t>A painter, performance and video artist, he started making short films in the 2000’s and completed his first full-length feature film in 2014.</w:t>
      </w:r>
      <w:r w:rsidRPr="008E2BDF">
        <w:rPr>
          <w:rFonts w:cstheme="majorHAnsi"/>
          <w:lang w:val="en-US"/>
        </w:rPr>
        <w:br/>
        <w:t>He won the Principal Prize at Oberhausen in 2008 for his film „Communion“. His films have been shown at international film festivals in Oberhausen, Rotterdam, Basel, São Paulo, Tallinn etc.</w:t>
      </w:r>
    </w:p>
    <w:p w14:paraId="1D3722F1" w14:textId="77777777" w:rsidR="008E2BDF" w:rsidRPr="008E2BDF" w:rsidRDefault="008E2BDF" w:rsidP="008E2BDF">
      <w:pPr>
        <w:rPr>
          <w:rFonts w:cstheme="majorHAnsi"/>
          <w:lang w:val="en-US"/>
        </w:rPr>
      </w:pPr>
      <w:r w:rsidRPr="008E2BDF">
        <w:rPr>
          <w:rFonts w:cstheme="majorHAnsi"/>
          <w:lang w:val="en-US"/>
        </w:rPr>
        <w:t>Education</w:t>
      </w:r>
    </w:p>
    <w:p w14:paraId="61C4CCD6" w14:textId="10F9FC5D" w:rsidR="008E2BDF" w:rsidRDefault="008E2BDF" w:rsidP="008E2BDF">
      <w:pPr>
        <w:rPr>
          <w:rFonts w:cstheme="majorHAnsi"/>
          <w:lang w:val="en-US"/>
        </w:rPr>
      </w:pPr>
      <w:r w:rsidRPr="008E2BDF">
        <w:rPr>
          <w:rFonts w:cstheme="majorHAnsi"/>
          <w:lang w:val="en-US"/>
        </w:rPr>
        <w:t>1985–1991 Estonian Academy of Arts, faculty of painting.</w:t>
      </w:r>
    </w:p>
    <w:p w14:paraId="61533088" w14:textId="4F79CCD0" w:rsidR="008E2BDF" w:rsidRDefault="008E2BDF" w:rsidP="008E2BDF">
      <w:pPr>
        <w:rPr>
          <w:rFonts w:cstheme="majorHAnsi"/>
          <w:lang w:val="en-US"/>
        </w:rPr>
      </w:pPr>
    </w:p>
    <w:p w14:paraId="0EB327A0" w14:textId="0A03D35C" w:rsidR="008E2BDF" w:rsidRDefault="008E2BDF" w:rsidP="008E2BDF">
      <w:pPr>
        <w:rPr>
          <w:rFonts w:cstheme="majorHAnsi"/>
          <w:lang w:val="en-US"/>
        </w:rPr>
      </w:pPr>
    </w:p>
    <w:p w14:paraId="4FD026AB" w14:textId="20F67CBF" w:rsidR="008E2BDF" w:rsidRPr="008E2BDF" w:rsidRDefault="007B7733" w:rsidP="008E2BDF">
      <w:pPr>
        <w:rPr>
          <w:rFonts w:cstheme="majorHAnsi"/>
          <w:lang w:val="en-US"/>
        </w:rPr>
      </w:pPr>
      <w:r>
        <w:rPr>
          <w:rFonts w:cstheme="majorHAnsi"/>
          <w:noProof/>
          <w:lang w:val="en-US"/>
        </w:rPr>
        <w:drawing>
          <wp:inline distT="0" distB="0" distL="0" distR="0" wp14:anchorId="2B1C800F" wp14:editId="3236503E">
            <wp:extent cx="4101353" cy="5900347"/>
            <wp:effectExtent l="0" t="0" r="1270" b="571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9"/>
                    <a:stretch>
                      <a:fillRect/>
                    </a:stretch>
                  </pic:blipFill>
                  <pic:spPr>
                    <a:xfrm>
                      <a:off x="0" y="0"/>
                      <a:ext cx="4114850" cy="5919764"/>
                    </a:xfrm>
                    <a:prstGeom prst="rect">
                      <a:avLst/>
                    </a:prstGeom>
                  </pic:spPr>
                </pic:pic>
              </a:graphicData>
            </a:graphic>
          </wp:inline>
        </w:drawing>
      </w:r>
    </w:p>
    <w:p w14:paraId="68548DF8" w14:textId="6CEF9841" w:rsidR="008E2BDF" w:rsidRPr="008E2BDF" w:rsidRDefault="008E2BDF" w:rsidP="008E2BDF">
      <w:pPr>
        <w:rPr>
          <w:rFonts w:eastAsiaTheme="minorEastAsia" w:cstheme="majorHAnsi"/>
          <w:lang w:val="en-US"/>
        </w:rPr>
      </w:pPr>
    </w:p>
    <w:p w14:paraId="73016637" w14:textId="3FF8F46D" w:rsidR="008E2BDF" w:rsidRPr="008E2BDF" w:rsidRDefault="008E2BDF" w:rsidP="008E2BDF">
      <w:pPr>
        <w:rPr>
          <w:rFonts w:eastAsiaTheme="minorEastAsia" w:cstheme="majorHAnsi"/>
          <w:lang w:val="en-US"/>
        </w:rPr>
      </w:pPr>
    </w:p>
    <w:p w14:paraId="080D3153" w14:textId="2165046A" w:rsidR="008E2BDF" w:rsidRPr="008E2BDF" w:rsidRDefault="008E2BDF" w:rsidP="008E2BDF">
      <w:pPr>
        <w:rPr>
          <w:rFonts w:eastAsiaTheme="minorEastAsia"/>
          <w:lang w:val="en-US"/>
        </w:rPr>
      </w:pPr>
    </w:p>
    <w:p w14:paraId="4CA8062B" w14:textId="5A9931FB" w:rsidR="008E2BDF" w:rsidRDefault="008E2BDF" w:rsidP="008E2BDF">
      <w:pPr>
        <w:rPr>
          <w:rFonts w:eastAsiaTheme="minorEastAsia"/>
          <w:lang w:val="en-US"/>
        </w:rPr>
      </w:pPr>
    </w:p>
    <w:p w14:paraId="421F5256" w14:textId="5CD01672" w:rsidR="008E2BDF" w:rsidRDefault="008E2BDF" w:rsidP="008E2BDF">
      <w:pPr>
        <w:rPr>
          <w:rFonts w:eastAsiaTheme="minorEastAsia"/>
          <w:lang w:val="en-US"/>
        </w:rPr>
      </w:pPr>
    </w:p>
    <w:p w14:paraId="384E253E" w14:textId="77777777" w:rsidR="00A56B5C" w:rsidRPr="00A56B5C" w:rsidRDefault="00A56B5C" w:rsidP="00A56B5C">
      <w:pPr>
        <w:rPr>
          <w:b/>
          <w:sz w:val="28"/>
          <w:szCs w:val="28"/>
          <w:lang w:val="en-US"/>
        </w:rPr>
      </w:pPr>
      <w:r w:rsidRPr="00A56B5C">
        <w:rPr>
          <w:b/>
          <w:sz w:val="28"/>
          <w:szCs w:val="28"/>
          <w:lang w:val="en-US"/>
        </w:rPr>
        <w:t>Jüri Ojaver</w:t>
      </w:r>
    </w:p>
    <w:p w14:paraId="28F794D7" w14:textId="77777777" w:rsidR="00A56B5C" w:rsidRPr="00A56B5C" w:rsidRDefault="00A56B5C" w:rsidP="00A56B5C">
      <w:pPr>
        <w:rPr>
          <w:lang w:val="en-US"/>
        </w:rPr>
      </w:pPr>
    </w:p>
    <w:p w14:paraId="3D15C35D" w14:textId="77777777" w:rsidR="00A56B5C" w:rsidRPr="00A56B5C" w:rsidRDefault="00A56B5C" w:rsidP="00A56B5C">
      <w:pPr>
        <w:rPr>
          <w:lang w:val="en-US"/>
        </w:rPr>
      </w:pPr>
      <w:r w:rsidRPr="00A56B5C">
        <w:rPr>
          <w:lang w:val="en-US"/>
        </w:rPr>
        <w:t>To be honest, I do not know yet if being an artist is a disease or a cure. My artwork has been a fusion of both these conditions. The changes in my own living circumstances and the changes in my society have influenced the work I have produced.</w:t>
      </w:r>
      <w:r w:rsidRPr="00A56B5C">
        <w:rPr>
          <w:lang w:val="en-US"/>
        </w:rPr>
        <w:br/>
      </w:r>
      <w:r w:rsidRPr="00A56B5C">
        <w:rPr>
          <w:lang w:val="en-US"/>
        </w:rPr>
        <w:br/>
        <w:t>I feel that my objects themselves have a memory of their own. I try to use objects used in the past by other people, and imbue them with new meaning and resonance without destroying those original qualities.</w:t>
      </w:r>
      <w:r w:rsidRPr="00A56B5C">
        <w:rPr>
          <w:lang w:val="en-US"/>
        </w:rPr>
        <w:br/>
      </w:r>
      <w:r w:rsidRPr="00A56B5C">
        <w:rPr>
          <w:lang w:val="en-US"/>
        </w:rPr>
        <w:br/>
        <w:t>When I am working site-specifically I look for places or situations that seem misplaced or somehow coming unstuck, unstable. And by creating a new logic for those circumstances I focus people’s attention more clearly on the site. The materials or media I use are not primary in the creation of the work – they simply follow the urgency of the idea, they are my tools.</w:t>
      </w:r>
      <w:r w:rsidRPr="00A56B5C">
        <w:rPr>
          <w:lang w:val="en-US"/>
        </w:rPr>
        <w:br/>
      </w:r>
    </w:p>
    <w:p w14:paraId="06F496AA" w14:textId="77777777" w:rsidR="00A56B5C" w:rsidRPr="00A56B5C" w:rsidRDefault="00A56B5C" w:rsidP="00A56B5C">
      <w:pPr>
        <w:rPr>
          <w:lang w:val="en-US"/>
        </w:rPr>
      </w:pPr>
      <w:r w:rsidRPr="00A56B5C">
        <w:rPr>
          <w:lang w:val="en-US"/>
        </w:rPr>
        <w:t>(This statement was written 9 years ago and translated for me by Paul Rodgers and still hold true today.)</w:t>
      </w:r>
    </w:p>
    <w:p w14:paraId="43ABB3C2" w14:textId="0EDB6B48" w:rsidR="00A56B5C" w:rsidRPr="00A56B5C" w:rsidRDefault="00A56B5C" w:rsidP="00A56B5C">
      <w:pPr>
        <w:rPr>
          <w:lang w:val="en-US"/>
        </w:rPr>
      </w:pPr>
    </w:p>
    <w:p w14:paraId="23696693" w14:textId="12AF6CBF" w:rsidR="00A56B5C" w:rsidRPr="00A56B5C" w:rsidRDefault="00A56B5C" w:rsidP="00A56B5C">
      <w:pPr>
        <w:rPr>
          <w:lang w:val="en-US"/>
        </w:rPr>
      </w:pPr>
      <w:r w:rsidRPr="00A56B5C">
        <w:rPr>
          <w:lang w:val="en-US"/>
        </w:rPr>
        <w:t>Born 1955 in Jõhvi, Estonia. Education: self-taught</w:t>
      </w:r>
    </w:p>
    <w:p w14:paraId="1D90E355" w14:textId="77777777" w:rsidR="00A56B5C" w:rsidRPr="00A56B5C" w:rsidRDefault="00A56B5C" w:rsidP="00A56B5C">
      <w:pPr>
        <w:rPr>
          <w:lang w:val="en-US"/>
        </w:rPr>
      </w:pPr>
      <w:r w:rsidRPr="00A56B5C">
        <w:rPr>
          <w:lang w:val="en-US"/>
        </w:rPr>
        <w:t>2009-2011 guest professor of sculpture Estonian Academy of Arts</w:t>
      </w:r>
    </w:p>
    <w:p w14:paraId="35F9F126" w14:textId="50A5218F" w:rsidR="008E2BDF" w:rsidRDefault="008E2BDF" w:rsidP="008E2BDF">
      <w:pPr>
        <w:rPr>
          <w:rFonts w:eastAsiaTheme="minorEastAsia"/>
          <w:lang w:val="en-US"/>
        </w:rPr>
      </w:pPr>
    </w:p>
    <w:p w14:paraId="6A055439" w14:textId="6EEB88B7" w:rsidR="008E2BDF" w:rsidRDefault="008E2BDF" w:rsidP="008E2BDF">
      <w:pPr>
        <w:rPr>
          <w:rFonts w:eastAsiaTheme="minorEastAsia"/>
          <w:lang w:val="en-US"/>
        </w:rPr>
      </w:pPr>
    </w:p>
    <w:p w14:paraId="5CE8D08F" w14:textId="6A95F65B" w:rsidR="00A56B5C" w:rsidRDefault="00A56B5C" w:rsidP="008E2BDF">
      <w:pPr>
        <w:rPr>
          <w:rFonts w:eastAsiaTheme="minorEastAsia"/>
          <w:lang w:val="en-US"/>
        </w:rPr>
      </w:pPr>
    </w:p>
    <w:p w14:paraId="1618FD4B" w14:textId="10CE1547" w:rsidR="00A56B5C" w:rsidRDefault="00A56B5C" w:rsidP="008E2BDF">
      <w:pPr>
        <w:rPr>
          <w:rFonts w:eastAsiaTheme="minorEastAsia"/>
          <w:lang w:val="en-US"/>
        </w:rPr>
      </w:pPr>
      <w:r>
        <w:rPr>
          <w:rFonts w:eastAsiaTheme="minorEastAsia"/>
          <w:noProof/>
          <w:lang w:val="en-US"/>
        </w:rPr>
        <w:lastRenderedPageBreak/>
        <w:drawing>
          <wp:inline distT="0" distB="0" distL="0" distR="0" wp14:anchorId="4D12FF29" wp14:editId="44304A86">
            <wp:extent cx="3569310" cy="535192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20"/>
                    <a:stretch>
                      <a:fillRect/>
                    </a:stretch>
                  </pic:blipFill>
                  <pic:spPr>
                    <a:xfrm>
                      <a:off x="0" y="0"/>
                      <a:ext cx="3574691" cy="5359997"/>
                    </a:xfrm>
                    <a:prstGeom prst="rect">
                      <a:avLst/>
                    </a:prstGeom>
                  </pic:spPr>
                </pic:pic>
              </a:graphicData>
            </a:graphic>
          </wp:inline>
        </w:drawing>
      </w:r>
    </w:p>
    <w:p w14:paraId="791FE6F3" w14:textId="77777777" w:rsidR="008E2BDF" w:rsidRPr="008E2BDF" w:rsidRDefault="008E2BDF" w:rsidP="008E2BDF">
      <w:pPr>
        <w:rPr>
          <w:rFonts w:eastAsiaTheme="minorEastAsia"/>
          <w:lang w:val="en-US"/>
        </w:rPr>
      </w:pPr>
    </w:p>
    <w:p w14:paraId="5E96A39A" w14:textId="77777777" w:rsidR="00EC495B" w:rsidRPr="00EC495B" w:rsidRDefault="00EC495B" w:rsidP="00EC495B">
      <w:pPr>
        <w:rPr>
          <w:rFonts w:ascii="Arial" w:hAnsi="Arial" w:cs="Arial"/>
          <w:b/>
          <w:sz w:val="28"/>
          <w:szCs w:val="28"/>
          <w:lang w:val="en-US"/>
        </w:rPr>
      </w:pPr>
      <w:r w:rsidRPr="00EC495B">
        <w:rPr>
          <w:rFonts w:ascii="Arial" w:hAnsi="Arial" w:cs="Arial"/>
          <w:b/>
          <w:sz w:val="28"/>
          <w:szCs w:val="28"/>
          <w:lang w:val="en-US"/>
        </w:rPr>
        <w:t>PAUL RODGERS</w:t>
      </w:r>
    </w:p>
    <w:p w14:paraId="48C5884A" w14:textId="77777777" w:rsidR="00EC495B" w:rsidRPr="00EC495B" w:rsidRDefault="00EC495B" w:rsidP="00EC495B">
      <w:pPr>
        <w:jc w:val="both"/>
        <w:rPr>
          <w:rFonts w:ascii="Arial" w:hAnsi="Arial" w:cs="Arial"/>
          <w:lang w:val="en-US"/>
        </w:rPr>
      </w:pPr>
    </w:p>
    <w:p w14:paraId="1A819F85" w14:textId="5D0A6CCD" w:rsidR="00EC495B" w:rsidRPr="00EC495B" w:rsidRDefault="00EC495B" w:rsidP="00EC495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en-US"/>
        </w:rPr>
      </w:pPr>
      <w:r w:rsidRPr="00EC495B">
        <w:rPr>
          <w:rFonts w:ascii="Arial" w:hAnsi="Arial" w:cs="Arial"/>
          <w:lang w:val="en-US"/>
        </w:rPr>
        <w:t xml:space="preserve">Born in England and living and working in Estonia since independence from the Soviet Union, I have been producing sculpture, installations and video works and photography and exhibiting in Estonia and internationally. I am also the curator of a number of international exhibitions. In addition, I am also a lecturer at the Estonian Academy of Arts in Tallinn, the Pallas Art Academy in Tartu and a teacher in Kohila High School, Raplamaa. I am a member of the artists group “Estonian Energies” </w:t>
      </w:r>
      <w:hyperlink r:id="rId21" w:history="1">
        <w:r w:rsidRPr="00EC495B">
          <w:rPr>
            <w:rStyle w:val="Hyperlink"/>
            <w:rFonts w:ascii="Arial" w:hAnsi="Arial" w:cs="Arial"/>
            <w:lang w:val="en-US"/>
          </w:rPr>
          <w:t>http://estonianenergies.eu</w:t>
        </w:r>
      </w:hyperlink>
      <w:r w:rsidRPr="00EC495B">
        <w:rPr>
          <w:rStyle w:val="Hyperlink"/>
          <w:rFonts w:ascii="Arial" w:hAnsi="Arial" w:cs="Arial"/>
          <w:lang w:val="en-US"/>
        </w:rPr>
        <w:t>.</w:t>
      </w:r>
      <w:r w:rsidRPr="00EC495B">
        <w:rPr>
          <w:rFonts w:ascii="Arial" w:hAnsi="Arial" w:cs="Arial"/>
          <w:lang w:val="en-US"/>
        </w:rPr>
        <w:t xml:space="preserve">  . I was holder of the "Ela ja sära" award for art in Estonia 2009/10 and have received numerous grants and awards from the Estonian Art Foundation and the Estonian Artists association. Showing locally and abroad my work is in the collections of the Estonian Art Museum and the Tartu Art Museum as well as private collectors. I have tutored Bachelor, Masters and PhD students at the Estonian Academy, the Pallas Art School and was instrumental in establishing the Interdisciplinary Arts Department at the academy in Tallinn. In England, following my studies, I was also the director of an artist co-operative (St Etheldreda Art Studios) for 10 years and a lecturer in sculpture</w:t>
      </w:r>
    </w:p>
    <w:p w14:paraId="754D60CA" w14:textId="77777777" w:rsidR="00EC495B" w:rsidRP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en-US"/>
        </w:rPr>
      </w:pPr>
    </w:p>
    <w:p w14:paraId="3D6F579F" w14:textId="105D1AD3"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r>
        <w:rPr>
          <w:rFonts w:ascii="Helvetica" w:hAnsi="Helvetica" w:cs="Helvetica"/>
          <w:b/>
          <w:bCs/>
          <w:noProof/>
          <w:sz w:val="28"/>
          <w:szCs w:val="28"/>
          <w:lang w:val="de-DE"/>
        </w:rPr>
        <w:lastRenderedPageBreak/>
        <w:drawing>
          <wp:inline distT="0" distB="0" distL="0" distR="0" wp14:anchorId="5EDACC5E" wp14:editId="1B943F3B">
            <wp:extent cx="6120765" cy="4064635"/>
            <wp:effectExtent l="0" t="0" r="63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2"/>
                    <a:stretch>
                      <a:fillRect/>
                    </a:stretch>
                  </pic:blipFill>
                  <pic:spPr>
                    <a:xfrm>
                      <a:off x="0" y="0"/>
                      <a:ext cx="6120765" cy="4064635"/>
                    </a:xfrm>
                    <a:prstGeom prst="rect">
                      <a:avLst/>
                    </a:prstGeom>
                  </pic:spPr>
                </pic:pic>
              </a:graphicData>
            </a:graphic>
          </wp:inline>
        </w:drawing>
      </w:r>
    </w:p>
    <w:p w14:paraId="192A6918" w14:textId="0B0E7BFD"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45B74A37" w14:textId="23A6E764"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55079EC6" w14:textId="214A8344"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429A9075" w14:textId="3EA4C0A8"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517FB2F0" w14:textId="2B008D16"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4F314E0C" w14:textId="318C0005"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62E99B9A" w14:textId="37035057"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152DFAF1" w14:textId="2000A128"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53333872" w14:textId="6F09611A"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55DF0DAB" w14:textId="691C3043"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79745DB1" w14:textId="003B49F6"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7D91232D" w14:textId="43FF7A1F"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466C298A" w14:textId="77777777" w:rsidR="00EC495B" w:rsidRPr="00EC495B" w:rsidRDefault="00EC495B" w:rsidP="00EC495B">
      <w:pPr>
        <w:autoSpaceDE w:val="0"/>
        <w:autoSpaceDN w:val="0"/>
        <w:adjustRightInd w:val="0"/>
        <w:rPr>
          <w:rFonts w:ascii="Calibri" w:hAnsi="Calibri" w:cs="Calibri"/>
          <w:color w:val="000000"/>
          <w:lang w:val="de-DE"/>
        </w:rPr>
      </w:pPr>
    </w:p>
    <w:p w14:paraId="57A0358C" w14:textId="77777777" w:rsidR="00757B0E" w:rsidRDefault="00EC495B" w:rsidP="00EC495B">
      <w:pPr>
        <w:autoSpaceDE w:val="0"/>
        <w:autoSpaceDN w:val="0"/>
        <w:adjustRightInd w:val="0"/>
        <w:rPr>
          <w:rFonts w:ascii="Calibri" w:hAnsi="Calibri" w:cs="Calibri"/>
          <w:b/>
          <w:bCs/>
          <w:color w:val="000000"/>
          <w:sz w:val="23"/>
          <w:szCs w:val="23"/>
          <w:lang w:val="de-DE"/>
        </w:rPr>
      </w:pPr>
      <w:r w:rsidRPr="00EC495B">
        <w:rPr>
          <w:rFonts w:ascii="Calibri" w:hAnsi="Calibri" w:cs="Calibri"/>
          <w:color w:val="000000"/>
          <w:lang w:val="de-DE"/>
        </w:rPr>
        <w:t xml:space="preserve"> </w:t>
      </w:r>
      <w:r w:rsidRPr="00EC495B">
        <w:rPr>
          <w:rFonts w:ascii="Calibri" w:hAnsi="Calibri" w:cs="Calibri"/>
          <w:b/>
          <w:bCs/>
          <w:color w:val="000000"/>
          <w:sz w:val="40"/>
          <w:szCs w:val="40"/>
          <w:lang w:val="de-DE"/>
        </w:rPr>
        <w:t xml:space="preserve">Stefan Malicky </w:t>
      </w:r>
      <w:r w:rsidRPr="00EC495B">
        <w:rPr>
          <w:rFonts w:ascii="Calibri" w:hAnsi="Calibri" w:cs="Calibri"/>
          <w:b/>
          <w:bCs/>
          <w:color w:val="000000"/>
          <w:sz w:val="36"/>
          <w:szCs w:val="36"/>
          <w:lang w:val="de-DE"/>
        </w:rPr>
        <w:t xml:space="preserve">Herzen, Vogelmasken und hundert Hunde </w:t>
      </w:r>
    </w:p>
    <w:p w14:paraId="1A1C4DFB" w14:textId="77777777" w:rsidR="00757B0E" w:rsidRDefault="00757B0E" w:rsidP="00EC495B">
      <w:pPr>
        <w:autoSpaceDE w:val="0"/>
        <w:autoSpaceDN w:val="0"/>
        <w:adjustRightInd w:val="0"/>
        <w:rPr>
          <w:rFonts w:ascii="Calibri" w:hAnsi="Calibri" w:cs="Calibri"/>
          <w:b/>
          <w:bCs/>
          <w:color w:val="000000"/>
          <w:sz w:val="23"/>
          <w:szCs w:val="23"/>
          <w:lang w:val="de-DE"/>
        </w:rPr>
      </w:pPr>
    </w:p>
    <w:p w14:paraId="3E8274C4" w14:textId="383310E7" w:rsidR="00EC495B" w:rsidRPr="00EC495B" w:rsidRDefault="00EC495B" w:rsidP="00EC495B">
      <w:pPr>
        <w:autoSpaceDE w:val="0"/>
        <w:autoSpaceDN w:val="0"/>
        <w:adjustRightInd w:val="0"/>
        <w:rPr>
          <w:rFonts w:ascii="Calibri" w:hAnsi="Calibri" w:cs="Calibri"/>
          <w:color w:val="0562C1"/>
          <w:sz w:val="23"/>
          <w:szCs w:val="23"/>
          <w:lang w:val="de-DE"/>
        </w:rPr>
      </w:pPr>
      <w:r w:rsidRPr="00EC495B">
        <w:rPr>
          <w:rFonts w:ascii="Calibri" w:hAnsi="Calibri" w:cs="Calibri"/>
          <w:b/>
          <w:bCs/>
          <w:color w:val="000000"/>
          <w:sz w:val="23"/>
          <w:szCs w:val="23"/>
          <w:lang w:val="de-DE"/>
        </w:rPr>
        <w:t xml:space="preserve">Info Schaufenster Denis: </w:t>
      </w:r>
      <w:r w:rsidRPr="00EC495B">
        <w:rPr>
          <w:rFonts w:ascii="Calibri" w:hAnsi="Calibri" w:cs="Calibri"/>
          <w:color w:val="0562C1"/>
          <w:sz w:val="23"/>
          <w:szCs w:val="23"/>
          <w:lang w:val="de-DE"/>
        </w:rPr>
        <w:t xml:space="preserve">www.grundsteingasse.com </w:t>
      </w:r>
    </w:p>
    <w:p w14:paraId="017C15F2" w14:textId="77777777" w:rsidR="00757B0E" w:rsidRPr="00757B0E" w:rsidRDefault="00757B0E" w:rsidP="00757B0E">
      <w:pPr>
        <w:spacing w:after="240"/>
        <w:rPr>
          <w:rFonts w:cstheme="majorHAnsi"/>
        </w:rPr>
      </w:pPr>
      <w:r w:rsidRPr="00757B0E">
        <w:rPr>
          <w:rFonts w:cstheme="majorHAnsi"/>
          <w:color w:val="000000"/>
        </w:rPr>
        <w:t>Stefan Malicky zeigt hand-, und teilweise auch mit einer Nähmaschine, genähte Textilien im Patchwork Stil, die er aus Resten, also dem Abfall dessen, was sonst so genäht wird, sammelt und so zusammennäht, dass sich neue Dinge ergeben. Der Sinn liegt für ihn im Tun, im Arbeiten, in der Therapie. Teilweise entstehen über zwei mal zwei Meter große Decken, die jedoch nicht professionell vernäht sind, sondern oft auch Löcher und lose Nähte haben. Bestenfalls können die so entstandenen Produkte als Wandteppich dienen. Obwohl die Stücke aufwendig gemacht sind, ist an den Arbeitsspuren doch eine gewisse Unruhe erkennbar. </w:t>
      </w:r>
      <w:r w:rsidRPr="00757B0E">
        <w:rPr>
          <w:rFonts w:cstheme="majorHAnsi"/>
          <w:color w:val="000000"/>
        </w:rPr>
        <w:br/>
        <w:t>Die Vogelmasken sind Film- oder Theaterrequisiten aus Projekten von Stefan Malicky, der sich auch an der Schnittstelle von bildender Kunst, Satire und kritischem Theater bewegt. </w:t>
      </w:r>
      <w:r w:rsidRPr="00757B0E">
        <w:rPr>
          <w:rFonts w:cstheme="majorHAnsi"/>
          <w:color w:val="000000"/>
        </w:rPr>
        <w:br/>
        <w:t>Die Hunde-Motive der Decke sind eine Anspielung auf ein Erlebnis von Stefan Malicky aus Zamora, einem spanischen Dorf zwischen Salamanca und Valladolid. </w:t>
      </w:r>
      <w:r w:rsidRPr="00757B0E">
        <w:rPr>
          <w:rFonts w:cstheme="majorHAnsi"/>
          <w:color w:val="000000"/>
        </w:rPr>
        <w:br/>
        <w:t xml:space="preserve">Zum ersten Mal habe ich von dem Dorf gehört, als ich im Herbst 2003 zwischen 02:00 Uhr und </w:t>
      </w:r>
      <w:r w:rsidRPr="00757B0E">
        <w:rPr>
          <w:rFonts w:cstheme="majorHAnsi"/>
          <w:color w:val="000000"/>
        </w:rPr>
        <w:lastRenderedPageBreak/>
        <w:t>03:00 Uhr des Nachts auf einer Spanischen Landstraße entlang spazierte, und auf einem Schild „Zamora“ zu lesen war. Weder auf die totale Mondfinsternis, noch auf den Ort Zamora mit den dort freilaufenden Hunden, war ich vorbereitet. So wie ich auf die Hunde nicht vorbereitet war, waren auch diese nicht auf mich vorbereitet. Zur Zeit der totalen Mondfinsternis hörte ich so bereits von weitem das Gebell der Straßenhunde. </w:t>
      </w:r>
      <w:r w:rsidRPr="00757B0E">
        <w:rPr>
          <w:rFonts w:cstheme="majorHAnsi"/>
          <w:color w:val="000000"/>
        </w:rPr>
        <w:br/>
        <w:t>Schwer wahrnehmbare Schatten rannten über die Felder während der riesige Mond dunkelrot verfinstert war. Ein näherkommendes Getöse, ein lauter werdendes Gebell. Für mich waren die Hunde, die Gesandten der Jungfrau Maria, wie sie in Santiago de Compostela angebetet wird … Zitat: Stefan Malicky </w:t>
      </w:r>
    </w:p>
    <w:p w14:paraId="3B3636BB" w14:textId="3A40C873" w:rsidR="00EC495B" w:rsidRDefault="00EC495B"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6256B88F" w14:textId="2120BD2F" w:rsidR="00757B0E" w:rsidRDefault="00757B0E"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r>
        <w:rPr>
          <w:rFonts w:ascii="Helvetica" w:hAnsi="Helvetica" w:cs="Helvetica"/>
          <w:b/>
          <w:bCs/>
          <w:noProof/>
          <w:sz w:val="28"/>
          <w:szCs w:val="28"/>
          <w:lang w:val="de-DE"/>
        </w:rPr>
        <w:drawing>
          <wp:inline distT="0" distB="0" distL="0" distR="0" wp14:anchorId="0006786A" wp14:editId="046504FC">
            <wp:extent cx="5397500" cy="40386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3"/>
                    <a:stretch>
                      <a:fillRect/>
                    </a:stretch>
                  </pic:blipFill>
                  <pic:spPr>
                    <a:xfrm>
                      <a:off x="0" y="0"/>
                      <a:ext cx="5397500" cy="4038600"/>
                    </a:xfrm>
                    <a:prstGeom prst="rect">
                      <a:avLst/>
                    </a:prstGeom>
                  </pic:spPr>
                </pic:pic>
              </a:graphicData>
            </a:graphic>
          </wp:inline>
        </w:drawing>
      </w:r>
    </w:p>
    <w:p w14:paraId="113CB860" w14:textId="77777777" w:rsidR="00757B0E" w:rsidRDefault="00757B0E"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p>
    <w:p w14:paraId="7F4B1108" w14:textId="3487164D" w:rsidR="008E2BDF" w:rsidRPr="008E2BDF" w:rsidRDefault="008E2BDF"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s="Helvetica"/>
          <w:b/>
          <w:bCs/>
          <w:sz w:val="28"/>
          <w:szCs w:val="28"/>
          <w:lang w:val="de-DE"/>
        </w:rPr>
      </w:pPr>
      <w:r w:rsidRPr="008E2BDF">
        <w:rPr>
          <w:rFonts w:ascii="Helvetica" w:hAnsi="Helvetica" w:cs="Helvetica"/>
          <w:b/>
          <w:bCs/>
          <w:sz w:val="28"/>
          <w:szCs w:val="28"/>
          <w:lang w:val="de-DE"/>
        </w:rPr>
        <w:t xml:space="preserve">Frank Gassner, </w:t>
      </w:r>
    </w:p>
    <w:p w14:paraId="72028716" w14:textId="75E8CE9B" w:rsidR="008E2BDF" w:rsidRDefault="008E2BDF"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de-DE"/>
        </w:rPr>
      </w:pPr>
      <w:r>
        <w:rPr>
          <w:rFonts w:ascii="Helvetica" w:hAnsi="Helvetica" w:cs="Helvetica"/>
          <w:lang w:val="de-DE"/>
        </w:rPr>
        <w:t>Vor vielen Jahren rauschte es in der Grundsteingasse. Ein Bach lag direkt vor den Häusern. In den Häusern wurde reichlich getrunken, lagen hier doch zahllose Lokale. Es rauschte sicher auch in den Gästen. Der Bach und die Trinker*innen waren in feuchtfröhlicher Laune.</w:t>
      </w:r>
    </w:p>
    <w:p w14:paraId="66053C98" w14:textId="77777777" w:rsidR="008E2BDF" w:rsidRDefault="008E2BDF"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de-DE"/>
        </w:rPr>
      </w:pPr>
      <w:r>
        <w:rPr>
          <w:rFonts w:ascii="Helvetica" w:hAnsi="Helvetica" w:cs="Helvetica"/>
          <w:lang w:val="de-DE"/>
        </w:rPr>
        <w:t>Rausch, als negativer Abdruck des aufklärerischen Verstandes, ist ein Produkt der europäischen Moderne. Das Erleben der glückseeligen Unvernunft ist in allen seinen Disziplinen und Dimensionen ein schwer negierbares Bedürfnis.</w:t>
      </w:r>
    </w:p>
    <w:p w14:paraId="71F278BE" w14:textId="77777777" w:rsidR="008E2BDF" w:rsidRDefault="008E2BDF"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de-DE"/>
        </w:rPr>
      </w:pPr>
      <w:r>
        <w:rPr>
          <w:rFonts w:ascii="Helvetica" w:hAnsi="Helvetica" w:cs="Helvetica"/>
          <w:lang w:val="de-DE"/>
        </w:rPr>
        <w:t>Frank Gassner schreibt an einer kulturwissenschaftlichen Arbeit, in der das Thema „Rausch“ wesentlicher Teil ist. Die ortsbezogene Arbeit „Dialektik des Rausches. Visuelle Fragmente.“ nimmt in einer visuellen Arbeit und Videos bruchstückhaft darauf Bezug.</w:t>
      </w:r>
    </w:p>
    <w:p w14:paraId="7E0F15F1" w14:textId="77777777" w:rsidR="008E2BDF" w:rsidRDefault="008E2BDF"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de-DE"/>
        </w:rPr>
      </w:pPr>
      <w:r>
        <w:rPr>
          <w:rFonts w:ascii="Helvetica" w:hAnsi="Helvetica" w:cs="Helvetica"/>
          <w:lang w:val="de-DE"/>
        </w:rPr>
        <w:t>Themenbezogene Veranstaltungen während der Ausstellungsdauer runden die Auseinandersetzung ab.</w:t>
      </w:r>
    </w:p>
    <w:p w14:paraId="23C9C7BF" w14:textId="77777777" w:rsidR="008E2BDF" w:rsidRDefault="008E2BDF"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de-DE"/>
        </w:rPr>
      </w:pPr>
      <w:r>
        <w:rPr>
          <w:rFonts w:ascii="Helvetica" w:hAnsi="Helvetica" w:cs="Helvetica"/>
          <w:lang w:val="de-DE"/>
        </w:rPr>
        <w:t>Das Programm auf www.raum.grundstein.cc</w:t>
      </w:r>
    </w:p>
    <w:p w14:paraId="0F00B458" w14:textId="77777777" w:rsidR="008E2BDF" w:rsidRDefault="008E2BDF"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de-DE"/>
        </w:rPr>
      </w:pPr>
    </w:p>
    <w:p w14:paraId="29135229" w14:textId="77777777" w:rsidR="008E2BDF" w:rsidRDefault="008E2BDF" w:rsidP="008E2B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lang w:val="de-DE"/>
        </w:rPr>
      </w:pPr>
      <w:r>
        <w:rPr>
          <w:rFonts w:ascii="Helvetica" w:hAnsi="Helvetica" w:cs="Helvetica"/>
          <w:lang w:val="de-DE"/>
        </w:rPr>
        <w:t>Frank Gassner, *1973,  lebt in Wien.</w:t>
      </w:r>
    </w:p>
    <w:p w14:paraId="6543BF97" w14:textId="77777777" w:rsidR="008E2BDF" w:rsidRPr="003B54BE" w:rsidRDefault="008E2BDF" w:rsidP="008E2BDF">
      <w:pPr>
        <w:rPr>
          <w:lang w:val="de-DE"/>
        </w:rPr>
      </w:pPr>
    </w:p>
    <w:p w14:paraId="487DA9ED" w14:textId="17A4DFC8" w:rsidR="008E2BDF" w:rsidRDefault="008E2BDF" w:rsidP="008E2BDF">
      <w:pPr>
        <w:rPr>
          <w:b/>
          <w:bCs/>
          <w:sz w:val="28"/>
          <w:szCs w:val="28"/>
          <w:lang w:val="de-DE"/>
        </w:rPr>
      </w:pPr>
      <w:r>
        <w:rPr>
          <w:b/>
          <w:bCs/>
          <w:noProof/>
          <w:sz w:val="28"/>
          <w:szCs w:val="28"/>
          <w:lang w:val="de-DE"/>
        </w:rPr>
        <w:lastRenderedPageBreak/>
        <w:drawing>
          <wp:inline distT="0" distB="0" distL="0" distR="0" wp14:anchorId="2B29CB4E" wp14:editId="65D19620">
            <wp:extent cx="3256140" cy="5217459"/>
            <wp:effectExtent l="0" t="0" r="0" b="254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4"/>
                    <a:stretch>
                      <a:fillRect/>
                    </a:stretch>
                  </pic:blipFill>
                  <pic:spPr>
                    <a:xfrm>
                      <a:off x="0" y="0"/>
                      <a:ext cx="3262956" cy="5228381"/>
                    </a:xfrm>
                    <a:prstGeom prst="rect">
                      <a:avLst/>
                    </a:prstGeom>
                  </pic:spPr>
                </pic:pic>
              </a:graphicData>
            </a:graphic>
          </wp:inline>
        </w:drawing>
      </w:r>
    </w:p>
    <w:p w14:paraId="7235B4E4" w14:textId="77777777" w:rsidR="008E2BDF" w:rsidRDefault="008E2BDF" w:rsidP="008E2BDF">
      <w:pPr>
        <w:rPr>
          <w:b/>
          <w:bCs/>
          <w:sz w:val="28"/>
          <w:szCs w:val="28"/>
          <w:lang w:val="de-DE"/>
        </w:rPr>
      </w:pPr>
    </w:p>
    <w:p w14:paraId="2B124733" w14:textId="77777777" w:rsidR="008E2BDF" w:rsidRDefault="008E2BDF" w:rsidP="008E2BDF">
      <w:pPr>
        <w:rPr>
          <w:b/>
          <w:bCs/>
          <w:sz w:val="28"/>
          <w:szCs w:val="28"/>
          <w:lang w:val="de-DE"/>
        </w:rPr>
      </w:pPr>
    </w:p>
    <w:p w14:paraId="426D6AB2" w14:textId="77777777" w:rsidR="008E2BDF" w:rsidRDefault="008E2BDF" w:rsidP="008E2BDF">
      <w:pPr>
        <w:rPr>
          <w:b/>
          <w:bCs/>
          <w:sz w:val="28"/>
          <w:szCs w:val="28"/>
          <w:lang w:val="de-DE"/>
        </w:rPr>
      </w:pPr>
    </w:p>
    <w:p w14:paraId="5A6A9B77" w14:textId="77777777" w:rsidR="008E2BDF" w:rsidRDefault="008E2BDF" w:rsidP="008E2BDF">
      <w:pPr>
        <w:rPr>
          <w:b/>
          <w:bCs/>
          <w:sz w:val="28"/>
          <w:szCs w:val="28"/>
          <w:lang w:val="de-DE"/>
        </w:rPr>
      </w:pPr>
    </w:p>
    <w:p w14:paraId="5E8A9995" w14:textId="77777777" w:rsidR="008E2BDF" w:rsidRDefault="008E2BDF" w:rsidP="008E2BDF">
      <w:pPr>
        <w:rPr>
          <w:b/>
          <w:bCs/>
          <w:sz w:val="28"/>
          <w:szCs w:val="28"/>
          <w:lang w:val="de-DE"/>
        </w:rPr>
      </w:pPr>
    </w:p>
    <w:p w14:paraId="67DE0E31" w14:textId="77777777" w:rsidR="008E2BDF" w:rsidRDefault="008E2BDF" w:rsidP="008E2BDF">
      <w:pPr>
        <w:rPr>
          <w:b/>
          <w:bCs/>
          <w:sz w:val="28"/>
          <w:szCs w:val="28"/>
          <w:lang w:val="de-DE"/>
        </w:rPr>
      </w:pPr>
    </w:p>
    <w:p w14:paraId="611CA87D" w14:textId="77777777" w:rsidR="008E2BDF" w:rsidRDefault="008E2BDF" w:rsidP="008E2BDF">
      <w:pPr>
        <w:rPr>
          <w:b/>
          <w:bCs/>
          <w:sz w:val="28"/>
          <w:szCs w:val="28"/>
          <w:lang w:val="de-DE"/>
        </w:rPr>
      </w:pPr>
    </w:p>
    <w:p w14:paraId="3F8C38C9" w14:textId="4CD34C23" w:rsidR="008E2BDF" w:rsidRPr="008E2BDF" w:rsidRDefault="008E2BDF" w:rsidP="008E2BDF">
      <w:pPr>
        <w:rPr>
          <w:b/>
          <w:bCs/>
          <w:sz w:val="28"/>
          <w:szCs w:val="28"/>
          <w:lang w:val="de-DE"/>
        </w:rPr>
      </w:pPr>
      <w:r w:rsidRPr="008E2BDF">
        <w:rPr>
          <w:b/>
          <w:bCs/>
          <w:sz w:val="28"/>
          <w:szCs w:val="28"/>
          <w:lang w:val="de-DE"/>
        </w:rPr>
        <w:t>DANICA BEYLL</w:t>
      </w:r>
    </w:p>
    <w:p w14:paraId="016B5762" w14:textId="77777777" w:rsidR="008E2BDF" w:rsidRDefault="008E2BDF" w:rsidP="008E2BDF">
      <w:pPr>
        <w:rPr>
          <w:lang w:val="de-DE"/>
        </w:rPr>
      </w:pPr>
      <w:r>
        <w:rPr>
          <w:lang w:val="de-DE"/>
        </w:rPr>
        <w:t>In den letzten Jahren hat sich der Designschwerpunkt von Danica Beyll von Schmuck auf die</w:t>
      </w:r>
    </w:p>
    <w:p w14:paraId="0E03EE59" w14:textId="77777777" w:rsidR="008E2BDF" w:rsidRDefault="008E2BDF" w:rsidP="008E2BDF">
      <w:pPr>
        <w:rPr>
          <w:lang w:val="de-DE"/>
        </w:rPr>
      </w:pPr>
      <w:r>
        <w:rPr>
          <w:lang w:val="de-DE"/>
        </w:rPr>
        <w:t>Gestaltung von Kopfbedeckungen verlegt. Sie ist damit maßgeblich beteiligt am aktuellen</w:t>
      </w:r>
    </w:p>
    <w:p w14:paraId="47DB7219" w14:textId="77777777" w:rsidR="008E2BDF" w:rsidRDefault="008E2BDF" w:rsidP="008E2BDF">
      <w:pPr>
        <w:rPr>
          <w:lang w:val="de-DE"/>
        </w:rPr>
      </w:pPr>
      <w:r>
        <w:rPr>
          <w:lang w:val="de-DE"/>
        </w:rPr>
        <w:t>internationalen Trend hin zum Hut. Aus alten und neuen textilen Materialien entstehen individuelle</w:t>
      </w:r>
    </w:p>
    <w:p w14:paraId="48B4FD0A" w14:textId="77777777" w:rsidR="008E2BDF" w:rsidRDefault="008E2BDF" w:rsidP="008E2BDF">
      <w:pPr>
        <w:rPr>
          <w:lang w:val="de-DE"/>
        </w:rPr>
      </w:pPr>
      <w:r>
        <w:rPr>
          <w:lang w:val="de-DE"/>
        </w:rPr>
        <w:t>Kreationen, manchmal frei geformt, manchmal über Holzformen modelliert, von klassischen</w:t>
      </w:r>
    </w:p>
    <w:p w14:paraId="625C4398" w14:textId="77777777" w:rsidR="008E2BDF" w:rsidRDefault="008E2BDF" w:rsidP="008E2BDF">
      <w:pPr>
        <w:rPr>
          <w:lang w:val="de-DE"/>
        </w:rPr>
      </w:pPr>
      <w:r>
        <w:rPr>
          <w:lang w:val="de-DE"/>
        </w:rPr>
        <w:t>Silhouetten bis hin zu besonderen skulpturalen Gebilden. In einem breiten Farbspektrum und aus</w:t>
      </w:r>
    </w:p>
    <w:p w14:paraId="089A0BB1" w14:textId="77777777" w:rsidR="008E2BDF" w:rsidRDefault="008E2BDF" w:rsidP="008E2BDF">
      <w:pPr>
        <w:rPr>
          <w:lang w:val="de-DE"/>
        </w:rPr>
      </w:pPr>
      <w:r>
        <w:rPr>
          <w:lang w:val="de-DE"/>
        </w:rPr>
        <w:t>feinstem Filz, Papier sowie unterschiedlichsten Stroh- und Stoffqualitäten begleiten die Hüte durch</w:t>
      </w:r>
    </w:p>
    <w:p w14:paraId="18BF473E" w14:textId="77777777" w:rsidR="008E2BDF" w:rsidRDefault="008E2BDF" w:rsidP="008E2BDF">
      <w:pPr>
        <w:rPr>
          <w:lang w:val="de-DE"/>
        </w:rPr>
      </w:pPr>
      <w:r>
        <w:rPr>
          <w:lang w:val="de-DE"/>
        </w:rPr>
        <w:t>alle Jahreszeiten, im Alltag gleichermaßen wie zu besonderen Anlässen.</w:t>
      </w:r>
    </w:p>
    <w:p w14:paraId="7D1CC300" w14:textId="77777777" w:rsidR="008E2BDF" w:rsidRDefault="008E2BDF" w:rsidP="008E2BDF">
      <w:pPr>
        <w:rPr>
          <w:lang w:val="de-DE"/>
        </w:rPr>
      </w:pPr>
      <w:r>
        <w:rPr>
          <w:lang w:val="de-DE"/>
        </w:rPr>
        <w:t>Danica Beylls ureigenste Handschrift zeichnet sich aus durch die häufige und nachhaltige</w:t>
      </w:r>
    </w:p>
    <w:p w14:paraId="5371E104" w14:textId="77777777" w:rsidR="008E2BDF" w:rsidRDefault="008E2BDF" w:rsidP="008E2BDF">
      <w:pPr>
        <w:rPr>
          <w:lang w:val="de-DE"/>
        </w:rPr>
      </w:pPr>
      <w:r>
        <w:rPr>
          <w:lang w:val="de-DE"/>
        </w:rPr>
        <w:t>Verwendung von edlen Vintage-Materialien, perfekte Verarbeitung, elegante Schnittlinien und doch</w:t>
      </w:r>
    </w:p>
    <w:p w14:paraId="52D246C5" w14:textId="77777777" w:rsidR="008E2BDF" w:rsidRDefault="008E2BDF" w:rsidP="008E2BDF">
      <w:pPr>
        <w:rPr>
          <w:lang w:val="de-DE"/>
        </w:rPr>
      </w:pPr>
      <w:r>
        <w:rPr>
          <w:lang w:val="de-DE"/>
        </w:rPr>
        <w:t>immer auch ein wenig frech und mit einem gewissen Etwas. Jeder Hut ist ein Unikat und soll die</w:t>
      </w:r>
    </w:p>
    <w:p w14:paraId="67F1D81E" w14:textId="77777777" w:rsidR="008E2BDF" w:rsidRDefault="008E2BDF" w:rsidP="008E2BDF">
      <w:pPr>
        <w:rPr>
          <w:lang w:val="de-DE"/>
        </w:rPr>
      </w:pPr>
      <w:r>
        <w:rPr>
          <w:lang w:val="de-DE"/>
        </w:rPr>
        <w:t>Persönlichkeit und Ausstrahlung seiner Träger*innen unterstreichen.</w:t>
      </w:r>
    </w:p>
    <w:p w14:paraId="43FCEDF6" w14:textId="77777777" w:rsidR="008E2BDF" w:rsidRDefault="008E2BDF" w:rsidP="008E2BDF">
      <w:pPr>
        <w:rPr>
          <w:lang w:val="de-DE"/>
        </w:rPr>
      </w:pPr>
      <w:r>
        <w:rPr>
          <w:lang w:val="de-DE"/>
        </w:rPr>
        <w:t>Die vielseitig interessierte Designerin ist auch studierte Archäologin, Historikerin und Pädagogin,</w:t>
      </w:r>
    </w:p>
    <w:p w14:paraId="5941C1E5" w14:textId="77777777" w:rsidR="008E2BDF" w:rsidRDefault="008E2BDF" w:rsidP="008E2BDF">
      <w:pPr>
        <w:rPr>
          <w:lang w:val="de-DE"/>
        </w:rPr>
      </w:pPr>
      <w:r>
        <w:rPr>
          <w:lang w:val="de-DE"/>
        </w:rPr>
        <w:lastRenderedPageBreak/>
        <w:t>stammt aus Niederösterreich und lebt und arbeitet im eigenen Atelier in Wien, wo sie auch kreative</w:t>
      </w:r>
    </w:p>
    <w:p w14:paraId="7BEFDD3D" w14:textId="1B3A265F" w:rsidR="008E2BDF" w:rsidRDefault="008E2BDF" w:rsidP="008E2BDF">
      <w:pPr>
        <w:rPr>
          <w:lang w:val="de-DE"/>
        </w:rPr>
      </w:pPr>
      <w:r>
        <w:rPr>
          <w:lang w:val="de-DE"/>
        </w:rPr>
        <w:t>Workshops für Kinder, Jugendliche und Erwachsene anbietet.</w:t>
      </w:r>
    </w:p>
    <w:p w14:paraId="20DEDDE9" w14:textId="20F3ED7E" w:rsidR="008E2BDF" w:rsidRDefault="008E2BDF" w:rsidP="008E2BDF">
      <w:pPr>
        <w:rPr>
          <w:lang w:val="de-DE"/>
        </w:rPr>
      </w:pPr>
    </w:p>
    <w:p w14:paraId="48EAB6F1" w14:textId="12649872" w:rsidR="008E2BDF" w:rsidRPr="008E2BDF" w:rsidRDefault="008E2BDF" w:rsidP="008E2BDF">
      <w:pPr>
        <w:rPr>
          <w:rFonts w:eastAsiaTheme="minorEastAsia"/>
        </w:rPr>
      </w:pPr>
      <w:r>
        <w:rPr>
          <w:rFonts w:eastAsiaTheme="minorEastAsia"/>
          <w:noProof/>
        </w:rPr>
        <w:drawing>
          <wp:inline distT="0" distB="0" distL="0" distR="0" wp14:anchorId="3838FA72" wp14:editId="5B038B3C">
            <wp:extent cx="2944906" cy="5961449"/>
            <wp:effectExtent l="0" t="0" r="190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5"/>
                    <a:stretch>
                      <a:fillRect/>
                    </a:stretch>
                  </pic:blipFill>
                  <pic:spPr>
                    <a:xfrm>
                      <a:off x="0" y="0"/>
                      <a:ext cx="2969971" cy="6012190"/>
                    </a:xfrm>
                    <a:prstGeom prst="rect">
                      <a:avLst/>
                    </a:prstGeom>
                  </pic:spPr>
                </pic:pic>
              </a:graphicData>
            </a:graphic>
          </wp:inline>
        </w:drawing>
      </w:r>
    </w:p>
    <w:sectPr w:rsidR="008E2BDF" w:rsidRPr="008E2BDF" w:rsidSect="00352176">
      <w:footnotePr>
        <w:pos w:val="beneathText"/>
      </w:footnotePr>
      <w:pgSz w:w="11906" w:h="16838"/>
      <w:pgMar w:top="709" w:right="1133" w:bottom="568"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B47AF" w14:textId="77777777" w:rsidR="009E6E04" w:rsidRDefault="009E6E04" w:rsidP="008E2BDF">
      <w:r>
        <w:separator/>
      </w:r>
    </w:p>
  </w:endnote>
  <w:endnote w:type="continuationSeparator" w:id="0">
    <w:p w14:paraId="60D9E1F0" w14:textId="77777777" w:rsidR="009E6E04" w:rsidRDefault="009E6E04" w:rsidP="008E2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ource Sans Pro">
    <w:panose1 w:val="020B0503030403020204"/>
    <w:charset w:val="4D"/>
    <w:family w:val="swiss"/>
    <w:pitch w:val="variable"/>
    <w:sig w:usb0="20000007" w:usb1="00000001" w:usb2="00000000" w:usb3="00000000" w:csb0="00000193" w:csb1="00000000"/>
  </w:font>
  <w:font w:name="FuturaStd-Book">
    <w:altName w:val="Futura Std Book"/>
    <w:panose1 w:val="020B0502020204020303"/>
    <w:charset w:val="4D"/>
    <w:family w:val="swiss"/>
    <w:notTrueType/>
    <w:pitch w:val="variable"/>
    <w:sig w:usb0="00000003" w:usb1="00000000" w:usb2="00000000" w:usb3="00000000" w:csb0="00000001" w:csb1="00000000"/>
  </w:font>
  <w:font w:name="BundesbahnPi-One">
    <w:altName w:val="BundesbahnPi 1"/>
    <w:panose1 w:val="00000000000000000000"/>
    <w:charset w:val="00"/>
    <w:family w:val="auto"/>
    <w:notTrueType/>
    <w:pitch w:val="variable"/>
    <w:sig w:usb0="00000003" w:usb1="00000000" w:usb2="00000000" w:usb3="00000000" w:csb0="00000001" w:csb1="00000000"/>
  </w:font>
  <w:font w:name="MinionPro-Regular">
    <w:altName w:val="Calibr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altName w:val="Times New Roman"/>
    <w:panose1 w:val="02040503050406030204"/>
    <w:charset w:val="00"/>
    <w:family w:val="roman"/>
    <w:pitch w:val="variable"/>
    <w:sig w:usb0="E00002FF" w:usb1="400004FF" w:usb2="00000000" w:usb3="00000000" w:csb0="0000019F" w:csb1="00000000"/>
  </w:font>
  <w:font w:name="Futura Std Book">
    <w:panose1 w:val="020B0502020204020303"/>
    <w:charset w:val="4D"/>
    <w:family w:val="swiss"/>
    <w:notTrueType/>
    <w:pitch w:val="variable"/>
    <w:sig w:usb0="00000003" w:usb1="00000000" w:usb2="00000000" w:usb3="00000000" w:csb0="00000001" w:csb1="00000000"/>
  </w:font>
  <w:font w:name="Futura Std Medium">
    <w:panose1 w:val="020B0502020204020303"/>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0000000000000000000"/>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640F6" w14:textId="77777777" w:rsidR="009E6E04" w:rsidRDefault="009E6E04" w:rsidP="008E2BDF">
      <w:r>
        <w:separator/>
      </w:r>
    </w:p>
  </w:footnote>
  <w:footnote w:type="continuationSeparator" w:id="0">
    <w:p w14:paraId="7BC91140" w14:textId="77777777" w:rsidR="009E6E04" w:rsidRDefault="009E6E04" w:rsidP="008E2B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B60443"/>
    <w:multiLevelType w:val="multilevel"/>
    <w:tmpl w:val="7D686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09"/>
  <w:hyphenationZone w:val="425"/>
  <w:drawingGridHorizontalSpacing w:val="120"/>
  <w:drawingGridVerticalSpacing w:val="120"/>
  <w:displayVerticalDrawingGridEvery w:val="0"/>
  <w:doNotUseMarginsForDrawingGridOrigin/>
  <w:characterSpacingControl w:val="doNotCompress"/>
  <w:footnotePr>
    <w:pos w:val="beneathText"/>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F5EAC"/>
    <w:rsid w:val="00002EEB"/>
    <w:rsid w:val="000809A4"/>
    <w:rsid w:val="000B0B4D"/>
    <w:rsid w:val="001163FE"/>
    <w:rsid w:val="00246E5B"/>
    <w:rsid w:val="002847AD"/>
    <w:rsid w:val="00297269"/>
    <w:rsid w:val="0030725C"/>
    <w:rsid w:val="00352176"/>
    <w:rsid w:val="003D1B2D"/>
    <w:rsid w:val="003D543F"/>
    <w:rsid w:val="003E00D5"/>
    <w:rsid w:val="0049421E"/>
    <w:rsid w:val="004C47D9"/>
    <w:rsid w:val="00513912"/>
    <w:rsid w:val="005A04DE"/>
    <w:rsid w:val="005D1926"/>
    <w:rsid w:val="005E6D80"/>
    <w:rsid w:val="006050CF"/>
    <w:rsid w:val="00615B35"/>
    <w:rsid w:val="0061627C"/>
    <w:rsid w:val="00645090"/>
    <w:rsid w:val="006963F8"/>
    <w:rsid w:val="006B4392"/>
    <w:rsid w:val="006E3074"/>
    <w:rsid w:val="006F208A"/>
    <w:rsid w:val="00743180"/>
    <w:rsid w:val="00745085"/>
    <w:rsid w:val="00751AEF"/>
    <w:rsid w:val="00757B0E"/>
    <w:rsid w:val="007618D8"/>
    <w:rsid w:val="007B4FB2"/>
    <w:rsid w:val="007B7733"/>
    <w:rsid w:val="008107BE"/>
    <w:rsid w:val="0083123C"/>
    <w:rsid w:val="008B4B1C"/>
    <w:rsid w:val="008E2BDF"/>
    <w:rsid w:val="008F5EAC"/>
    <w:rsid w:val="00944306"/>
    <w:rsid w:val="00946AE2"/>
    <w:rsid w:val="00980DF3"/>
    <w:rsid w:val="009D7623"/>
    <w:rsid w:val="009E6E04"/>
    <w:rsid w:val="009F7A21"/>
    <w:rsid w:val="00A06A5A"/>
    <w:rsid w:val="00A56B5C"/>
    <w:rsid w:val="00AF65CF"/>
    <w:rsid w:val="00C70CAF"/>
    <w:rsid w:val="00DB7A2B"/>
    <w:rsid w:val="00DC249A"/>
    <w:rsid w:val="00DE39D7"/>
    <w:rsid w:val="00E1076A"/>
    <w:rsid w:val="00E246F2"/>
    <w:rsid w:val="00E31DA5"/>
    <w:rsid w:val="00EA0BB2"/>
    <w:rsid w:val="00EC495B"/>
    <w:rsid w:val="00EE02EB"/>
    <w:rsid w:val="00F01685"/>
    <w:rsid w:val="00F5455F"/>
    <w:rsid w:val="00F56C2C"/>
    <w:rsid w:val="00FD70A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B1F9AD"/>
  <w14:defaultImageDpi w14:val="300"/>
  <w15:docId w15:val="{2723340A-CBFC-0E4B-B94B-42A3C59BD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7A21"/>
    <w:rPr>
      <w:rFonts w:asciiTheme="majorHAnsi" w:hAnsiTheme="majorHAnsi"/>
      <w:sz w:val="24"/>
      <w:szCs w:val="24"/>
      <w:lang w:val="de-AT"/>
    </w:rPr>
  </w:style>
  <w:style w:type="paragraph" w:styleId="berschrift1">
    <w:name w:val="heading 1"/>
    <w:basedOn w:val="berschrift"/>
    <w:next w:val="Textkrper"/>
    <w:link w:val="berschrift1Zchn"/>
    <w:qFormat/>
    <w:pPr>
      <w:outlineLvl w:val="0"/>
    </w:pPr>
    <w:rPr>
      <w:b/>
      <w:sz w:val="48"/>
    </w:rPr>
  </w:style>
  <w:style w:type="paragraph" w:styleId="berschrift2">
    <w:name w:val="heading 2"/>
    <w:basedOn w:val="Standard"/>
    <w:next w:val="Standard"/>
    <w:link w:val="berschrift2Zchn"/>
    <w:uiPriority w:val="9"/>
    <w:unhideWhenUsed/>
    <w:qFormat/>
    <w:rsid w:val="00297269"/>
    <w:pPr>
      <w:keepNext/>
      <w:keepLines/>
      <w:suppressAutoHyphens/>
      <w:overflowPunct w:val="0"/>
      <w:autoSpaceDE w:val="0"/>
      <w:autoSpaceDN w:val="0"/>
      <w:adjustRightInd w:val="0"/>
      <w:spacing w:before="40"/>
      <w:textAlignment w:val="baseline"/>
      <w:outlineLvl w:val="1"/>
    </w:pPr>
    <w:rPr>
      <w:rFonts w:eastAsiaTheme="majorEastAsia" w:cstheme="majorBidi"/>
      <w:color w:val="365F91" w:themeColor="accent1" w:themeShade="BF"/>
      <w:kern w:val="1"/>
      <w:sz w:val="26"/>
      <w:szCs w:val="26"/>
      <w:lang w:val="en-US"/>
    </w:rPr>
  </w:style>
  <w:style w:type="paragraph" w:styleId="berschrift3">
    <w:name w:val="heading 3"/>
    <w:basedOn w:val="Standard"/>
    <w:next w:val="Standard"/>
    <w:link w:val="berschrift3Zchn"/>
    <w:uiPriority w:val="9"/>
    <w:semiHidden/>
    <w:unhideWhenUsed/>
    <w:qFormat/>
    <w:rsid w:val="00297269"/>
    <w:pPr>
      <w:keepNext/>
      <w:keepLines/>
      <w:suppressAutoHyphens/>
      <w:overflowPunct w:val="0"/>
      <w:autoSpaceDE w:val="0"/>
      <w:autoSpaceDN w:val="0"/>
      <w:adjustRightInd w:val="0"/>
      <w:spacing w:before="40"/>
      <w:textAlignment w:val="baseline"/>
      <w:outlineLvl w:val="2"/>
    </w:pPr>
    <w:rPr>
      <w:rFonts w:eastAsiaTheme="majorEastAsia" w:cstheme="majorBidi"/>
      <w:color w:val="243F60" w:themeColor="accent1" w:themeShade="7F"/>
      <w:kern w:val="1"/>
      <w:lang w:val="en-US"/>
    </w:rPr>
  </w:style>
  <w:style w:type="paragraph" w:styleId="berschrift4">
    <w:name w:val="heading 4"/>
    <w:basedOn w:val="Standard"/>
    <w:next w:val="Standard"/>
    <w:link w:val="berschrift4Zchn"/>
    <w:uiPriority w:val="9"/>
    <w:unhideWhenUsed/>
    <w:qFormat/>
    <w:rsid w:val="008E2BDF"/>
    <w:pPr>
      <w:keepNext/>
      <w:keepLines/>
      <w:suppressAutoHyphens/>
      <w:overflowPunct w:val="0"/>
      <w:autoSpaceDE w:val="0"/>
      <w:autoSpaceDN w:val="0"/>
      <w:adjustRightInd w:val="0"/>
      <w:spacing w:before="40"/>
      <w:textAlignment w:val="baseline"/>
      <w:outlineLvl w:val="3"/>
    </w:pPr>
    <w:rPr>
      <w:rFonts w:eastAsiaTheme="majorEastAsia" w:cstheme="majorBidi"/>
      <w:i/>
      <w:iCs/>
      <w:color w:val="365F91" w:themeColor="accent1" w:themeShade="BF"/>
      <w:kern w:val="1"/>
      <w:szCs w:val="20"/>
      <w:lang w:val="en-US"/>
    </w:rPr>
  </w:style>
  <w:style w:type="paragraph" w:styleId="berschrift6">
    <w:name w:val="heading 6"/>
    <w:basedOn w:val="Standard"/>
    <w:next w:val="Standard"/>
    <w:link w:val="berschrift6Zchn"/>
    <w:uiPriority w:val="9"/>
    <w:unhideWhenUsed/>
    <w:qFormat/>
    <w:rsid w:val="008E2BDF"/>
    <w:pPr>
      <w:keepNext/>
      <w:keepLines/>
      <w:suppressAutoHyphens/>
      <w:overflowPunct w:val="0"/>
      <w:autoSpaceDE w:val="0"/>
      <w:autoSpaceDN w:val="0"/>
      <w:adjustRightInd w:val="0"/>
      <w:spacing w:before="40"/>
      <w:textAlignment w:val="baseline"/>
      <w:outlineLvl w:val="5"/>
    </w:pPr>
    <w:rPr>
      <w:rFonts w:eastAsiaTheme="majorEastAsia" w:cstheme="majorBidi"/>
      <w:color w:val="243F60" w:themeColor="accent1" w:themeShade="7F"/>
      <w:kern w:val="1"/>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qFormat/>
    <w:rPr>
      <w:b/>
    </w:rPr>
  </w:style>
  <w:style w:type="character" w:styleId="Hervorhebung">
    <w:name w:val="Emphasis"/>
    <w:uiPriority w:val="20"/>
    <w:qFormat/>
    <w:rPr>
      <w:i/>
    </w:rPr>
  </w:style>
  <w:style w:type="character" w:styleId="Hyperlink">
    <w:name w:val="Hyperlink"/>
    <w:semiHidden/>
    <w:rPr>
      <w:noProof w:val="0"/>
      <w:color w:val="000080"/>
      <w:u w:val="single"/>
    </w:rPr>
  </w:style>
  <w:style w:type="paragraph" w:customStyle="1" w:styleId="berschrift">
    <w:name w:val="‹berschrift"/>
    <w:basedOn w:val="Standard"/>
    <w:next w:val="Textkrper"/>
    <w:pPr>
      <w:keepNext/>
      <w:suppressAutoHyphens/>
      <w:overflowPunct w:val="0"/>
      <w:autoSpaceDE w:val="0"/>
      <w:autoSpaceDN w:val="0"/>
      <w:adjustRightInd w:val="0"/>
      <w:spacing w:before="240" w:after="120"/>
      <w:textAlignment w:val="baseline"/>
    </w:pPr>
    <w:rPr>
      <w:rFonts w:cstheme="majorHAnsi"/>
      <w:kern w:val="1"/>
      <w:sz w:val="28"/>
      <w:szCs w:val="20"/>
      <w:lang w:val="en-US"/>
    </w:rPr>
  </w:style>
  <w:style w:type="paragraph" w:styleId="Textkrper">
    <w:name w:val="Body Text"/>
    <w:basedOn w:val="Standard"/>
    <w:semiHidden/>
    <w:pPr>
      <w:suppressAutoHyphens/>
      <w:overflowPunct w:val="0"/>
      <w:autoSpaceDE w:val="0"/>
      <w:autoSpaceDN w:val="0"/>
      <w:adjustRightInd w:val="0"/>
      <w:spacing w:after="140" w:line="288" w:lineRule="auto"/>
      <w:textAlignment w:val="baseline"/>
    </w:pPr>
    <w:rPr>
      <w:rFonts w:cstheme="majorHAnsi"/>
      <w:kern w:val="1"/>
      <w:szCs w:val="20"/>
      <w:lang w:val="en-US"/>
    </w:rPr>
  </w:style>
  <w:style w:type="paragraph" w:styleId="Liste">
    <w:name w:val="List"/>
    <w:basedOn w:val="Textkrper"/>
    <w:semiHidden/>
  </w:style>
  <w:style w:type="paragraph" w:styleId="Beschriftung">
    <w:name w:val="caption"/>
    <w:basedOn w:val="Standard"/>
    <w:qFormat/>
    <w:pPr>
      <w:suppressLineNumbers/>
      <w:suppressAutoHyphens/>
      <w:overflowPunct w:val="0"/>
      <w:autoSpaceDE w:val="0"/>
      <w:autoSpaceDN w:val="0"/>
      <w:adjustRightInd w:val="0"/>
      <w:spacing w:before="120" w:after="120"/>
      <w:textAlignment w:val="baseline"/>
    </w:pPr>
    <w:rPr>
      <w:rFonts w:cstheme="majorHAnsi"/>
      <w:i/>
      <w:kern w:val="1"/>
      <w:szCs w:val="20"/>
      <w:lang w:val="en-US"/>
    </w:rPr>
  </w:style>
  <w:style w:type="paragraph" w:customStyle="1" w:styleId="Verzeichnis">
    <w:name w:val="Verzeichnis"/>
    <w:basedOn w:val="Standard"/>
    <w:pPr>
      <w:suppressLineNumbers/>
      <w:suppressAutoHyphens/>
      <w:overflowPunct w:val="0"/>
      <w:autoSpaceDE w:val="0"/>
      <w:autoSpaceDN w:val="0"/>
      <w:adjustRightInd w:val="0"/>
      <w:textAlignment w:val="baseline"/>
    </w:pPr>
    <w:rPr>
      <w:rFonts w:cstheme="majorHAnsi"/>
      <w:kern w:val="1"/>
      <w:szCs w:val="20"/>
      <w:lang w:val="en-US"/>
    </w:rPr>
  </w:style>
  <w:style w:type="paragraph" w:styleId="Kopfzeile">
    <w:name w:val="header"/>
    <w:basedOn w:val="Standard"/>
    <w:semiHidden/>
    <w:pPr>
      <w:suppressLineNumbers/>
      <w:tabs>
        <w:tab w:val="center" w:pos="4819"/>
        <w:tab w:val="right" w:pos="9638"/>
      </w:tabs>
      <w:suppressAutoHyphens/>
      <w:overflowPunct w:val="0"/>
      <w:autoSpaceDE w:val="0"/>
      <w:autoSpaceDN w:val="0"/>
      <w:adjustRightInd w:val="0"/>
      <w:textAlignment w:val="baseline"/>
    </w:pPr>
    <w:rPr>
      <w:rFonts w:cstheme="majorHAnsi"/>
      <w:kern w:val="1"/>
      <w:szCs w:val="20"/>
      <w:lang w:val="en-US"/>
    </w:rPr>
  </w:style>
  <w:style w:type="paragraph" w:styleId="Sprechblasentext">
    <w:name w:val="Balloon Text"/>
    <w:basedOn w:val="Standard"/>
    <w:link w:val="SprechblasentextZchn"/>
    <w:uiPriority w:val="99"/>
    <w:semiHidden/>
    <w:unhideWhenUsed/>
    <w:rsid w:val="007B4FB2"/>
    <w:pPr>
      <w:suppressAutoHyphens/>
      <w:overflowPunct w:val="0"/>
      <w:autoSpaceDE w:val="0"/>
      <w:autoSpaceDN w:val="0"/>
      <w:adjustRightInd w:val="0"/>
      <w:textAlignment w:val="baseline"/>
    </w:pPr>
    <w:rPr>
      <w:rFonts w:ascii="Lucida Grande" w:hAnsi="Lucida Grande" w:cs="Lucida Grande"/>
      <w:kern w:val="1"/>
      <w:sz w:val="18"/>
      <w:szCs w:val="18"/>
      <w:lang w:val="en-US"/>
    </w:rPr>
  </w:style>
  <w:style w:type="character" w:customStyle="1" w:styleId="SprechblasentextZchn">
    <w:name w:val="Sprechblasentext Zchn"/>
    <w:basedOn w:val="Absatz-Standardschriftart"/>
    <w:link w:val="Sprechblasentext"/>
    <w:uiPriority w:val="99"/>
    <w:semiHidden/>
    <w:rsid w:val="007B4FB2"/>
    <w:rPr>
      <w:rFonts w:ascii="Lucida Grande" w:hAnsi="Lucida Grande" w:cs="Lucida Grande"/>
      <w:kern w:val="1"/>
      <w:sz w:val="18"/>
      <w:szCs w:val="18"/>
      <w:lang w:val="en-US"/>
    </w:rPr>
  </w:style>
  <w:style w:type="character" w:customStyle="1" w:styleId="berschrift2Zchn">
    <w:name w:val="Überschrift 2 Zchn"/>
    <w:basedOn w:val="Absatz-Standardschriftart"/>
    <w:link w:val="berschrift2"/>
    <w:uiPriority w:val="9"/>
    <w:rsid w:val="00297269"/>
    <w:rPr>
      <w:rFonts w:asciiTheme="majorHAnsi" w:eastAsiaTheme="majorEastAsia" w:hAnsiTheme="majorHAnsi" w:cstheme="majorBidi"/>
      <w:color w:val="365F91" w:themeColor="accent1" w:themeShade="BF"/>
      <w:kern w:val="1"/>
      <w:sz w:val="26"/>
      <w:szCs w:val="26"/>
      <w:lang w:val="en-US"/>
    </w:rPr>
  </w:style>
  <w:style w:type="character" w:customStyle="1" w:styleId="berschrift3Zchn">
    <w:name w:val="Überschrift 3 Zchn"/>
    <w:basedOn w:val="Absatz-Standardschriftart"/>
    <w:link w:val="berschrift3"/>
    <w:uiPriority w:val="9"/>
    <w:semiHidden/>
    <w:rsid w:val="00297269"/>
    <w:rPr>
      <w:rFonts w:asciiTheme="majorHAnsi" w:eastAsiaTheme="majorEastAsia" w:hAnsiTheme="majorHAnsi" w:cstheme="majorBidi"/>
      <w:color w:val="243F60" w:themeColor="accent1" w:themeShade="7F"/>
      <w:kern w:val="1"/>
      <w:sz w:val="24"/>
      <w:szCs w:val="24"/>
      <w:lang w:val="en-US"/>
    </w:rPr>
  </w:style>
  <w:style w:type="paragraph" w:styleId="StandardWeb">
    <w:name w:val="Normal (Web)"/>
    <w:basedOn w:val="Standard"/>
    <w:uiPriority w:val="99"/>
    <w:semiHidden/>
    <w:unhideWhenUsed/>
    <w:rsid w:val="00297269"/>
    <w:pPr>
      <w:spacing w:before="100" w:beforeAutospacing="1" w:after="100" w:afterAutospacing="1"/>
    </w:pPr>
    <w:rPr>
      <w:rFonts w:cstheme="majorHAnsi"/>
    </w:rPr>
  </w:style>
  <w:style w:type="character" w:customStyle="1" w:styleId="mw-redirect">
    <w:name w:val="mw-redirect"/>
    <w:basedOn w:val="Absatz-Standardschriftart"/>
    <w:rsid w:val="00297269"/>
  </w:style>
  <w:style w:type="character" w:customStyle="1" w:styleId="new">
    <w:name w:val="new"/>
    <w:basedOn w:val="Absatz-Standardschriftart"/>
    <w:rsid w:val="00297269"/>
  </w:style>
  <w:style w:type="paragraph" w:customStyle="1" w:styleId="Default">
    <w:name w:val="Default"/>
    <w:rsid w:val="00E1076A"/>
    <w:pPr>
      <w:widowControl w:val="0"/>
      <w:autoSpaceDE w:val="0"/>
      <w:autoSpaceDN w:val="0"/>
      <w:adjustRightInd w:val="0"/>
    </w:pPr>
    <w:rPr>
      <w:rFonts w:ascii="Source Sans Pro" w:hAnsi="Source Sans Pro" w:cs="Source Sans Pro"/>
      <w:color w:val="000000"/>
      <w:sz w:val="24"/>
      <w:szCs w:val="24"/>
    </w:rPr>
  </w:style>
  <w:style w:type="paragraph" w:customStyle="1" w:styleId="Locations">
    <w:name w:val="Locations"/>
    <w:basedOn w:val="Standard"/>
    <w:uiPriority w:val="99"/>
    <w:rsid w:val="00E1076A"/>
    <w:pPr>
      <w:widowControl w:val="0"/>
      <w:tabs>
        <w:tab w:val="left" w:pos="283"/>
      </w:tabs>
      <w:autoSpaceDE w:val="0"/>
      <w:autoSpaceDN w:val="0"/>
      <w:adjustRightInd w:val="0"/>
      <w:spacing w:after="88" w:line="188" w:lineRule="atLeast"/>
      <w:ind w:left="283" w:hanging="283"/>
      <w:textAlignment w:val="center"/>
    </w:pPr>
    <w:rPr>
      <w:rFonts w:ascii="FuturaStd-Book" w:hAnsi="FuturaStd-Book" w:cs="FuturaStd-Book"/>
      <w:color w:val="FFFFFF"/>
      <w:sz w:val="16"/>
      <w:szCs w:val="16"/>
      <w:lang w:val="de-DE"/>
    </w:rPr>
  </w:style>
  <w:style w:type="character" w:customStyle="1" w:styleId="punkt">
    <w:name w:val="punkt"/>
    <w:uiPriority w:val="99"/>
    <w:rsid w:val="005D1926"/>
    <w:rPr>
      <w:rFonts w:ascii="BundesbahnPi-One" w:hAnsi="BundesbahnPi-One" w:cs="BundesbahnPi-One"/>
      <w:spacing w:val="0"/>
      <w:w w:val="100"/>
      <w:position w:val="-2"/>
      <w:sz w:val="22"/>
      <w:szCs w:val="22"/>
      <w:vertAlign w:val="baseline"/>
    </w:rPr>
  </w:style>
  <w:style w:type="paragraph" w:customStyle="1" w:styleId="EinfAbs">
    <w:name w:val="[Einf. Abs.]"/>
    <w:basedOn w:val="Standard"/>
    <w:uiPriority w:val="99"/>
    <w:rsid w:val="005D1926"/>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character" w:customStyle="1" w:styleId="Events">
    <w:name w:val="Events"/>
    <w:uiPriority w:val="99"/>
    <w:rsid w:val="005D1926"/>
    <w:rPr>
      <w:b/>
      <w:bCs/>
    </w:rPr>
  </w:style>
  <w:style w:type="character" w:customStyle="1" w:styleId="apple-tab-span">
    <w:name w:val="apple-tab-span"/>
    <w:basedOn w:val="Absatz-Standardschriftart"/>
    <w:rsid w:val="00E31DA5"/>
  </w:style>
  <w:style w:type="paragraph" w:customStyle="1" w:styleId="locations0">
    <w:name w:val="locations"/>
    <w:basedOn w:val="Standard"/>
    <w:rsid w:val="00E31DA5"/>
    <w:pPr>
      <w:spacing w:before="100" w:beforeAutospacing="1" w:after="100" w:afterAutospacing="1"/>
    </w:pPr>
    <w:rPr>
      <w:rFonts w:cstheme="majorHAnsi"/>
    </w:rPr>
  </w:style>
  <w:style w:type="character" w:styleId="SchwacherVerweis">
    <w:name w:val="Subtle Reference"/>
    <w:basedOn w:val="Absatz-Standardschriftart"/>
    <w:uiPriority w:val="31"/>
    <w:qFormat/>
    <w:rsid w:val="008E2BDF"/>
    <w:rPr>
      <w:smallCaps/>
      <w:color w:val="5A5A5A" w:themeColor="text1" w:themeTint="A5"/>
    </w:rPr>
  </w:style>
  <w:style w:type="character" w:customStyle="1" w:styleId="berschrift4Zchn">
    <w:name w:val="Überschrift 4 Zchn"/>
    <w:basedOn w:val="Absatz-Standardschriftart"/>
    <w:link w:val="berschrift4"/>
    <w:uiPriority w:val="9"/>
    <w:rsid w:val="008E2BDF"/>
    <w:rPr>
      <w:rFonts w:asciiTheme="majorHAnsi" w:eastAsiaTheme="majorEastAsia" w:hAnsiTheme="majorHAnsi" w:cstheme="majorBidi"/>
      <w:i/>
      <w:iCs/>
      <w:color w:val="365F91" w:themeColor="accent1" w:themeShade="BF"/>
      <w:kern w:val="1"/>
      <w:sz w:val="24"/>
      <w:lang w:val="en-US"/>
    </w:rPr>
  </w:style>
  <w:style w:type="character" w:customStyle="1" w:styleId="berschrift6Zchn">
    <w:name w:val="Überschrift 6 Zchn"/>
    <w:basedOn w:val="Absatz-Standardschriftart"/>
    <w:link w:val="berschrift6"/>
    <w:uiPriority w:val="9"/>
    <w:rsid w:val="008E2BDF"/>
    <w:rPr>
      <w:rFonts w:asciiTheme="majorHAnsi" w:eastAsiaTheme="majorEastAsia" w:hAnsiTheme="majorHAnsi" w:cstheme="majorBidi"/>
      <w:color w:val="243F60" w:themeColor="accent1" w:themeShade="7F"/>
      <w:kern w:val="1"/>
      <w:sz w:val="24"/>
      <w:lang w:val="en-US"/>
    </w:rPr>
  </w:style>
  <w:style w:type="paragraph" w:styleId="Fuzeile">
    <w:name w:val="footer"/>
    <w:basedOn w:val="Standard"/>
    <w:link w:val="FuzeileZchn"/>
    <w:uiPriority w:val="99"/>
    <w:unhideWhenUsed/>
    <w:rsid w:val="008E2BDF"/>
    <w:pPr>
      <w:tabs>
        <w:tab w:val="center" w:pos="4536"/>
        <w:tab w:val="right" w:pos="9072"/>
      </w:tabs>
    </w:pPr>
  </w:style>
  <w:style w:type="character" w:customStyle="1" w:styleId="FuzeileZchn">
    <w:name w:val="Fußzeile Zchn"/>
    <w:basedOn w:val="Absatz-Standardschriftart"/>
    <w:link w:val="Fuzeile"/>
    <w:uiPriority w:val="99"/>
    <w:rsid w:val="008E2BDF"/>
    <w:rPr>
      <w:sz w:val="24"/>
      <w:szCs w:val="24"/>
      <w:lang w:val="de-AT"/>
    </w:rPr>
  </w:style>
  <w:style w:type="character" w:customStyle="1" w:styleId="berschrift1Zchn">
    <w:name w:val="Überschrift 1 Zchn"/>
    <w:basedOn w:val="Absatz-Standardschriftart"/>
    <w:link w:val="berschrift1"/>
    <w:rsid w:val="009F7A21"/>
    <w:rPr>
      <w:rFonts w:asciiTheme="majorHAnsi" w:hAnsiTheme="majorHAnsi" w:cstheme="majorHAnsi"/>
      <w:b/>
      <w:kern w:val="1"/>
      <w:sz w:val="48"/>
      <w:lang w:val="en-US"/>
    </w:rPr>
  </w:style>
  <w:style w:type="character" w:customStyle="1" w:styleId="apple-converted-space">
    <w:name w:val="apple-converted-space"/>
    <w:basedOn w:val="Absatz-Standardschriftart"/>
    <w:rsid w:val="009F7A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797460">
      <w:bodyDiv w:val="1"/>
      <w:marLeft w:val="0"/>
      <w:marRight w:val="0"/>
      <w:marTop w:val="0"/>
      <w:marBottom w:val="0"/>
      <w:divBdr>
        <w:top w:val="none" w:sz="0" w:space="0" w:color="auto"/>
        <w:left w:val="none" w:sz="0" w:space="0" w:color="auto"/>
        <w:bottom w:val="none" w:sz="0" w:space="0" w:color="auto"/>
        <w:right w:val="none" w:sz="0" w:space="0" w:color="auto"/>
      </w:divBdr>
    </w:div>
    <w:div w:id="553347315">
      <w:bodyDiv w:val="1"/>
      <w:marLeft w:val="0"/>
      <w:marRight w:val="0"/>
      <w:marTop w:val="0"/>
      <w:marBottom w:val="0"/>
      <w:divBdr>
        <w:top w:val="none" w:sz="0" w:space="0" w:color="auto"/>
        <w:left w:val="none" w:sz="0" w:space="0" w:color="auto"/>
        <w:bottom w:val="none" w:sz="0" w:space="0" w:color="auto"/>
        <w:right w:val="none" w:sz="0" w:space="0" w:color="auto"/>
      </w:divBdr>
    </w:div>
    <w:div w:id="1064108464">
      <w:bodyDiv w:val="1"/>
      <w:marLeft w:val="0"/>
      <w:marRight w:val="0"/>
      <w:marTop w:val="0"/>
      <w:marBottom w:val="0"/>
      <w:divBdr>
        <w:top w:val="none" w:sz="0" w:space="0" w:color="auto"/>
        <w:left w:val="none" w:sz="0" w:space="0" w:color="auto"/>
        <w:bottom w:val="none" w:sz="0" w:space="0" w:color="auto"/>
        <w:right w:val="none" w:sz="0" w:space="0" w:color="auto"/>
      </w:divBdr>
    </w:div>
    <w:div w:id="1445150164">
      <w:bodyDiv w:val="1"/>
      <w:marLeft w:val="0"/>
      <w:marRight w:val="0"/>
      <w:marTop w:val="0"/>
      <w:marBottom w:val="0"/>
      <w:divBdr>
        <w:top w:val="none" w:sz="0" w:space="0" w:color="auto"/>
        <w:left w:val="none" w:sz="0" w:space="0" w:color="auto"/>
        <w:bottom w:val="none" w:sz="0" w:space="0" w:color="auto"/>
        <w:right w:val="none" w:sz="0" w:space="0" w:color="auto"/>
      </w:divBdr>
      <w:divsChild>
        <w:div w:id="984238752">
          <w:marLeft w:val="0"/>
          <w:marRight w:val="0"/>
          <w:marTop w:val="0"/>
          <w:marBottom w:val="0"/>
          <w:divBdr>
            <w:top w:val="none" w:sz="0" w:space="0" w:color="auto"/>
            <w:left w:val="none" w:sz="0" w:space="0" w:color="auto"/>
            <w:bottom w:val="none" w:sz="0" w:space="0" w:color="auto"/>
            <w:right w:val="none" w:sz="0" w:space="0" w:color="auto"/>
          </w:divBdr>
        </w:div>
        <w:div w:id="2075852851">
          <w:marLeft w:val="0"/>
          <w:marRight w:val="0"/>
          <w:marTop w:val="0"/>
          <w:marBottom w:val="0"/>
          <w:divBdr>
            <w:top w:val="none" w:sz="0" w:space="0" w:color="auto"/>
            <w:left w:val="none" w:sz="0" w:space="0" w:color="auto"/>
            <w:bottom w:val="none" w:sz="0" w:space="0" w:color="auto"/>
            <w:right w:val="none" w:sz="0" w:space="0" w:color="auto"/>
          </w:divBdr>
        </w:div>
        <w:div w:id="460536345">
          <w:marLeft w:val="0"/>
          <w:marRight w:val="0"/>
          <w:marTop w:val="0"/>
          <w:marBottom w:val="0"/>
          <w:divBdr>
            <w:top w:val="none" w:sz="0" w:space="0" w:color="auto"/>
            <w:left w:val="none" w:sz="0" w:space="0" w:color="auto"/>
            <w:bottom w:val="none" w:sz="0" w:space="0" w:color="auto"/>
            <w:right w:val="none" w:sz="0" w:space="0" w:color="auto"/>
          </w:divBdr>
        </w:div>
        <w:div w:id="1930966499">
          <w:marLeft w:val="0"/>
          <w:marRight w:val="0"/>
          <w:marTop w:val="0"/>
          <w:marBottom w:val="0"/>
          <w:divBdr>
            <w:top w:val="none" w:sz="0" w:space="0" w:color="auto"/>
            <w:left w:val="none" w:sz="0" w:space="0" w:color="auto"/>
            <w:bottom w:val="none" w:sz="0" w:space="0" w:color="auto"/>
            <w:right w:val="none" w:sz="0" w:space="0" w:color="auto"/>
          </w:divBdr>
        </w:div>
      </w:divsChild>
    </w:div>
    <w:div w:id="1666012223">
      <w:bodyDiv w:val="1"/>
      <w:marLeft w:val="0"/>
      <w:marRight w:val="0"/>
      <w:marTop w:val="0"/>
      <w:marBottom w:val="0"/>
      <w:divBdr>
        <w:top w:val="none" w:sz="0" w:space="0" w:color="auto"/>
        <w:left w:val="none" w:sz="0" w:space="0" w:color="auto"/>
        <w:bottom w:val="none" w:sz="0" w:space="0" w:color="auto"/>
        <w:right w:val="none" w:sz="0" w:space="0" w:color="auto"/>
      </w:divBdr>
      <w:divsChild>
        <w:div w:id="223570075">
          <w:marLeft w:val="0"/>
          <w:marRight w:val="0"/>
          <w:marTop w:val="0"/>
          <w:marBottom w:val="0"/>
          <w:divBdr>
            <w:top w:val="none" w:sz="0" w:space="0" w:color="auto"/>
            <w:left w:val="none" w:sz="0" w:space="0" w:color="auto"/>
            <w:bottom w:val="none" w:sz="0" w:space="0" w:color="auto"/>
            <w:right w:val="none" w:sz="0" w:space="0" w:color="auto"/>
          </w:divBdr>
          <w:divsChild>
            <w:div w:id="1632855781">
              <w:marLeft w:val="0"/>
              <w:marRight w:val="0"/>
              <w:marTop w:val="0"/>
              <w:marBottom w:val="0"/>
              <w:divBdr>
                <w:top w:val="none" w:sz="0" w:space="0" w:color="auto"/>
                <w:left w:val="none" w:sz="0" w:space="0" w:color="auto"/>
                <w:bottom w:val="none" w:sz="0" w:space="0" w:color="auto"/>
                <w:right w:val="none" w:sz="0" w:space="0" w:color="auto"/>
              </w:divBdr>
              <w:divsChild>
                <w:div w:id="1375498069">
                  <w:marLeft w:val="0"/>
                  <w:marRight w:val="0"/>
                  <w:marTop w:val="0"/>
                  <w:marBottom w:val="0"/>
                  <w:divBdr>
                    <w:top w:val="none" w:sz="0" w:space="0" w:color="auto"/>
                    <w:left w:val="none" w:sz="0" w:space="0" w:color="auto"/>
                    <w:bottom w:val="none" w:sz="0" w:space="0" w:color="auto"/>
                    <w:right w:val="none" w:sz="0" w:space="0" w:color="auto"/>
                  </w:divBdr>
                  <w:divsChild>
                    <w:div w:id="926961301">
                      <w:marLeft w:val="0"/>
                      <w:marRight w:val="0"/>
                      <w:marTop w:val="0"/>
                      <w:marBottom w:val="0"/>
                      <w:divBdr>
                        <w:top w:val="none" w:sz="0" w:space="0" w:color="auto"/>
                        <w:left w:val="none" w:sz="0" w:space="0" w:color="auto"/>
                        <w:bottom w:val="none" w:sz="0" w:space="0" w:color="auto"/>
                        <w:right w:val="none" w:sz="0" w:space="0" w:color="auto"/>
                      </w:divBdr>
                      <w:divsChild>
                        <w:div w:id="1288582974">
                          <w:marLeft w:val="0"/>
                          <w:marRight w:val="0"/>
                          <w:marTop w:val="0"/>
                          <w:marBottom w:val="0"/>
                          <w:divBdr>
                            <w:top w:val="none" w:sz="0" w:space="0" w:color="auto"/>
                            <w:left w:val="none" w:sz="0" w:space="0" w:color="auto"/>
                            <w:bottom w:val="none" w:sz="0" w:space="0" w:color="auto"/>
                            <w:right w:val="none" w:sz="0" w:space="0" w:color="auto"/>
                          </w:divBdr>
                        </w:div>
                        <w:div w:id="1731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6255">
                  <w:marLeft w:val="0"/>
                  <w:marRight w:val="0"/>
                  <w:marTop w:val="0"/>
                  <w:marBottom w:val="0"/>
                  <w:divBdr>
                    <w:top w:val="none" w:sz="0" w:space="0" w:color="auto"/>
                    <w:left w:val="none" w:sz="0" w:space="0" w:color="auto"/>
                    <w:bottom w:val="none" w:sz="0" w:space="0" w:color="auto"/>
                    <w:right w:val="none" w:sz="0" w:space="0" w:color="auto"/>
                  </w:divBdr>
                  <w:divsChild>
                    <w:div w:id="11658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565801">
          <w:marLeft w:val="0"/>
          <w:marRight w:val="0"/>
          <w:marTop w:val="0"/>
          <w:marBottom w:val="0"/>
          <w:divBdr>
            <w:top w:val="none" w:sz="0" w:space="0" w:color="auto"/>
            <w:left w:val="none" w:sz="0" w:space="0" w:color="auto"/>
            <w:bottom w:val="none" w:sz="0" w:space="0" w:color="auto"/>
            <w:right w:val="none" w:sz="0" w:space="0" w:color="auto"/>
          </w:divBdr>
          <w:divsChild>
            <w:div w:id="1984239109">
              <w:marLeft w:val="0"/>
              <w:marRight w:val="0"/>
              <w:marTop w:val="0"/>
              <w:marBottom w:val="0"/>
              <w:divBdr>
                <w:top w:val="none" w:sz="0" w:space="0" w:color="auto"/>
                <w:left w:val="none" w:sz="0" w:space="0" w:color="auto"/>
                <w:bottom w:val="none" w:sz="0" w:space="0" w:color="auto"/>
                <w:right w:val="none" w:sz="0" w:space="0" w:color="auto"/>
              </w:divBdr>
              <w:divsChild>
                <w:div w:id="964896854">
                  <w:marLeft w:val="0"/>
                  <w:marRight w:val="0"/>
                  <w:marTop w:val="0"/>
                  <w:marBottom w:val="0"/>
                  <w:divBdr>
                    <w:top w:val="none" w:sz="0" w:space="0" w:color="auto"/>
                    <w:left w:val="none" w:sz="0" w:space="0" w:color="auto"/>
                    <w:bottom w:val="none" w:sz="0" w:space="0" w:color="auto"/>
                    <w:right w:val="none" w:sz="0" w:space="0" w:color="auto"/>
                  </w:divBdr>
                  <w:divsChild>
                    <w:div w:id="1100221335">
                      <w:marLeft w:val="0"/>
                      <w:marRight w:val="0"/>
                      <w:marTop w:val="0"/>
                      <w:marBottom w:val="0"/>
                      <w:divBdr>
                        <w:top w:val="none" w:sz="0" w:space="0" w:color="auto"/>
                        <w:left w:val="none" w:sz="0" w:space="0" w:color="auto"/>
                        <w:bottom w:val="none" w:sz="0" w:space="0" w:color="auto"/>
                        <w:right w:val="none" w:sz="0" w:space="0" w:color="auto"/>
                      </w:divBdr>
                      <w:divsChild>
                        <w:div w:id="2067097852">
                          <w:marLeft w:val="0"/>
                          <w:marRight w:val="0"/>
                          <w:marTop w:val="0"/>
                          <w:marBottom w:val="0"/>
                          <w:divBdr>
                            <w:top w:val="none" w:sz="0" w:space="0" w:color="auto"/>
                            <w:left w:val="none" w:sz="0" w:space="0" w:color="auto"/>
                            <w:bottom w:val="none" w:sz="0" w:space="0" w:color="auto"/>
                            <w:right w:val="none" w:sz="0" w:space="0" w:color="auto"/>
                          </w:divBdr>
                          <w:divsChild>
                            <w:div w:id="484787864">
                              <w:marLeft w:val="0"/>
                              <w:marRight w:val="0"/>
                              <w:marTop w:val="0"/>
                              <w:marBottom w:val="0"/>
                              <w:divBdr>
                                <w:top w:val="none" w:sz="0" w:space="0" w:color="auto"/>
                                <w:left w:val="none" w:sz="0" w:space="0" w:color="auto"/>
                                <w:bottom w:val="none" w:sz="0" w:space="0" w:color="auto"/>
                                <w:right w:val="none" w:sz="0" w:space="0" w:color="auto"/>
                              </w:divBdr>
                            </w:div>
                            <w:div w:id="1456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62729">
          <w:marLeft w:val="0"/>
          <w:marRight w:val="0"/>
          <w:marTop w:val="0"/>
          <w:marBottom w:val="0"/>
          <w:divBdr>
            <w:top w:val="none" w:sz="0" w:space="0" w:color="auto"/>
            <w:left w:val="none" w:sz="0" w:space="0" w:color="auto"/>
            <w:bottom w:val="none" w:sz="0" w:space="0" w:color="auto"/>
            <w:right w:val="none" w:sz="0" w:space="0" w:color="auto"/>
          </w:divBdr>
          <w:divsChild>
            <w:div w:id="69812599">
              <w:marLeft w:val="0"/>
              <w:marRight w:val="0"/>
              <w:marTop w:val="0"/>
              <w:marBottom w:val="0"/>
              <w:divBdr>
                <w:top w:val="none" w:sz="0" w:space="0" w:color="auto"/>
                <w:left w:val="none" w:sz="0" w:space="0" w:color="auto"/>
                <w:bottom w:val="none" w:sz="0" w:space="0" w:color="auto"/>
                <w:right w:val="none" w:sz="0" w:space="0" w:color="auto"/>
              </w:divBdr>
              <w:divsChild>
                <w:div w:id="1174107167">
                  <w:marLeft w:val="0"/>
                  <w:marRight w:val="0"/>
                  <w:marTop w:val="0"/>
                  <w:marBottom w:val="0"/>
                  <w:divBdr>
                    <w:top w:val="none" w:sz="0" w:space="0" w:color="auto"/>
                    <w:left w:val="none" w:sz="0" w:space="0" w:color="auto"/>
                    <w:bottom w:val="none" w:sz="0" w:space="0" w:color="auto"/>
                    <w:right w:val="none" w:sz="0" w:space="0" w:color="auto"/>
                  </w:divBdr>
                  <w:divsChild>
                    <w:div w:id="646326010">
                      <w:marLeft w:val="0"/>
                      <w:marRight w:val="0"/>
                      <w:marTop w:val="0"/>
                      <w:marBottom w:val="0"/>
                      <w:divBdr>
                        <w:top w:val="none" w:sz="0" w:space="0" w:color="auto"/>
                        <w:left w:val="none" w:sz="0" w:space="0" w:color="auto"/>
                        <w:bottom w:val="none" w:sz="0" w:space="0" w:color="auto"/>
                        <w:right w:val="none" w:sz="0" w:space="0" w:color="auto"/>
                      </w:divBdr>
                      <w:divsChild>
                        <w:div w:id="546919264">
                          <w:marLeft w:val="0"/>
                          <w:marRight w:val="0"/>
                          <w:marTop w:val="0"/>
                          <w:marBottom w:val="0"/>
                          <w:divBdr>
                            <w:top w:val="none" w:sz="0" w:space="0" w:color="auto"/>
                            <w:left w:val="none" w:sz="0" w:space="0" w:color="auto"/>
                            <w:bottom w:val="none" w:sz="0" w:space="0" w:color="auto"/>
                            <w:right w:val="none" w:sz="0" w:space="0" w:color="auto"/>
                          </w:divBdr>
                          <w:divsChild>
                            <w:div w:id="1567111430">
                              <w:marLeft w:val="0"/>
                              <w:marRight w:val="0"/>
                              <w:marTop w:val="0"/>
                              <w:marBottom w:val="0"/>
                              <w:divBdr>
                                <w:top w:val="none" w:sz="0" w:space="0" w:color="auto"/>
                                <w:left w:val="none" w:sz="0" w:space="0" w:color="auto"/>
                                <w:bottom w:val="none" w:sz="0" w:space="0" w:color="auto"/>
                                <w:right w:val="none" w:sz="0" w:space="0" w:color="auto"/>
                              </w:divBdr>
                            </w:div>
                            <w:div w:id="604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Grundsteinfestival" TargetMode="External"/><Relationship Id="rId13" Type="http://schemas.openxmlformats.org/officeDocument/2006/relationships/image" Target="media/image1.jp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estonianenergies.eu" TargetMode="External"/><Relationship Id="rId7" Type="http://schemas.openxmlformats.org/officeDocument/2006/relationships/hyperlink" Target="http://www.grundstein.at/" TargetMode="External"/><Relationship Id="rId12" Type="http://schemas.openxmlformats.org/officeDocument/2006/relationships/hyperlink" Target="mailto:office@schuetzdesign.at" TargetMode="External"/><Relationship Id="rId17" Type="http://schemas.openxmlformats.org/officeDocument/2006/relationships/image" Target="media/image3.jp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file://localhost/Users/ricardo/Desktop/WEB/_DSC8259.jpg" TargetMode="External"/><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ffice@schuetzdesign.at" TargetMode="External"/><Relationship Id="rId24" Type="http://schemas.openxmlformats.org/officeDocument/2006/relationships/image" Target="media/image9.jp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g"/><Relationship Id="rId10" Type="http://schemas.openxmlformats.org/officeDocument/2006/relationships/hyperlink" Target="http://facebook.com/wienstation"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www.monaholler.at" TargetMode="External"/><Relationship Id="rId14" Type="http://schemas.openxmlformats.org/officeDocument/2006/relationships/image" Target="file://localhost/Users/ricardo/Desktop/WEB/projektion_pepio%CC%88ttl_dichterhof.jpg" TargetMode="External"/><Relationship Id="rId22" Type="http://schemas.openxmlformats.org/officeDocument/2006/relationships/image" Target="media/image7.JPG"/><Relationship Id="rId2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2054</Words>
  <Characters>12947</Characters>
  <Application>Microsoft Office Word</Application>
  <DocSecurity>0</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herndl</Company>
  <LinksUpToDate>false</LinksUpToDate>
  <CharactersWithSpaces>14972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schütz</dc:creator>
  <cp:keywords/>
  <cp:lastModifiedBy>Ein Microsoft Office-Anwender</cp:lastModifiedBy>
  <cp:revision>45</cp:revision>
  <cp:lastPrinted>2017-08-07T12:19:00Z</cp:lastPrinted>
  <dcterms:created xsi:type="dcterms:W3CDTF">2017-08-07T12:06:00Z</dcterms:created>
  <dcterms:modified xsi:type="dcterms:W3CDTF">2023-09-25T14:05:00Z</dcterms:modified>
</cp:coreProperties>
</file>